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22EA3E" w14:textId="77777777" w:rsidR="00C03C29" w:rsidRDefault="003369C3">
      <w:pPr>
        <w:rPr>
          <w:b/>
          <w:bCs/>
        </w:rPr>
      </w:pPr>
      <w:r w:rsidRPr="00D35630">
        <w:rPr>
          <w:b/>
          <w:bCs/>
        </w:rPr>
        <w:t>Torek, 19. 5. 2020</w:t>
      </w:r>
    </w:p>
    <w:p w14:paraId="7E811B1F" w14:textId="77777777" w:rsidR="0056704E" w:rsidRPr="00D35630" w:rsidRDefault="0056704E">
      <w:pPr>
        <w:rPr>
          <w:b/>
          <w:bCs/>
        </w:rPr>
      </w:pPr>
    </w:p>
    <w:p w14:paraId="39FA62DB" w14:textId="77777777" w:rsidR="003369C3" w:rsidRPr="00F53C80" w:rsidRDefault="003369C3" w:rsidP="003369C3">
      <w:pPr>
        <w:shd w:val="clear" w:color="auto" w:fill="92D050"/>
        <w:spacing w:after="0" w:line="240" w:lineRule="auto"/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</w:pPr>
      <w:r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  <w:t xml:space="preserve">NIT: </w:t>
      </w:r>
      <w:r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  <w:t xml:space="preserve">Ocenjevanje izdelka in </w:t>
      </w:r>
      <w:r w:rsidR="00D35630"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  <w:t xml:space="preserve"> SNOV ZAVZEMA PROSTOR</w:t>
      </w:r>
    </w:p>
    <w:p w14:paraId="55AF494B" w14:textId="77777777" w:rsidR="003369C3" w:rsidRDefault="003369C3" w:rsidP="003369C3">
      <w:pPr>
        <w:spacing w:after="200" w:line="276" w:lineRule="auto"/>
      </w:pPr>
    </w:p>
    <w:p w14:paraId="409BA500" w14:textId="77777777" w:rsidR="00BF6A8D" w:rsidRPr="00D35630" w:rsidRDefault="00BF6A8D" w:rsidP="003369C3">
      <w:pPr>
        <w:spacing w:after="200" w:line="276" w:lineRule="auto"/>
        <w:rPr>
          <w:rFonts w:ascii="Century Gothic" w:hAnsi="Century Gothic"/>
          <w:sz w:val="24"/>
          <w:szCs w:val="24"/>
        </w:rPr>
      </w:pPr>
      <w:r w:rsidRPr="00D35630">
        <w:rPr>
          <w:rFonts w:ascii="Century Gothic" w:hAnsi="Century Gothic"/>
          <w:sz w:val="24"/>
          <w:szCs w:val="24"/>
        </w:rPr>
        <w:t xml:space="preserve">Natančno si </w:t>
      </w:r>
      <w:r w:rsidRPr="00D35630">
        <w:rPr>
          <w:rFonts w:ascii="Century Gothic" w:hAnsi="Century Gothic"/>
          <w:b/>
          <w:bCs/>
          <w:sz w:val="24"/>
          <w:szCs w:val="24"/>
        </w:rPr>
        <w:t>preberi besedilo</w:t>
      </w:r>
      <w:r w:rsidRPr="00D35630">
        <w:rPr>
          <w:rFonts w:ascii="Century Gothic" w:hAnsi="Century Gothic"/>
          <w:sz w:val="24"/>
          <w:szCs w:val="24"/>
        </w:rPr>
        <w:t xml:space="preserve"> v učbeniku na </w:t>
      </w:r>
      <w:r w:rsidRPr="00D35630">
        <w:rPr>
          <w:rFonts w:ascii="Century Gothic" w:hAnsi="Century Gothic"/>
          <w:b/>
          <w:bCs/>
          <w:sz w:val="24"/>
          <w:szCs w:val="24"/>
        </w:rPr>
        <w:t>strani 82 in 83</w:t>
      </w:r>
      <w:r w:rsidRPr="00D35630">
        <w:rPr>
          <w:rFonts w:ascii="Century Gothic" w:hAnsi="Century Gothic"/>
          <w:sz w:val="24"/>
          <w:szCs w:val="24"/>
        </w:rPr>
        <w:t>. Preberi vse in si poglej posamezne fotografije.</w:t>
      </w:r>
    </w:p>
    <w:p w14:paraId="2E15DA47" w14:textId="77777777" w:rsidR="00BF6A8D" w:rsidRPr="00D35630" w:rsidRDefault="00BF6A8D" w:rsidP="003369C3">
      <w:pPr>
        <w:spacing w:after="200" w:line="276" w:lineRule="auto"/>
        <w:rPr>
          <w:rFonts w:ascii="Century Gothic" w:hAnsi="Century Gothic"/>
          <w:sz w:val="24"/>
          <w:szCs w:val="24"/>
        </w:rPr>
      </w:pPr>
      <w:r w:rsidRPr="00D35630">
        <w:rPr>
          <w:rFonts w:ascii="Century Gothic" w:hAnsi="Century Gothic"/>
          <w:sz w:val="24"/>
          <w:szCs w:val="24"/>
        </w:rPr>
        <w:t>Sedaj si zagotovo spoznal, kaj moramo storiti, da v nek prostor spravimo več stvari.</w:t>
      </w:r>
    </w:p>
    <w:p w14:paraId="17639124" w14:textId="77777777" w:rsidR="00BF6A8D" w:rsidRPr="00D35630" w:rsidRDefault="00BF6A8D" w:rsidP="00D35630">
      <w:pPr>
        <w:pBdr>
          <w:bottom w:val="single" w:sz="4" w:space="1" w:color="auto"/>
        </w:pBdr>
        <w:spacing w:after="200" w:line="276" w:lineRule="auto"/>
        <w:rPr>
          <w:rFonts w:ascii="Century Gothic" w:hAnsi="Century Gothic"/>
          <w:sz w:val="24"/>
          <w:szCs w:val="24"/>
        </w:rPr>
      </w:pPr>
      <w:r w:rsidRPr="00D35630">
        <w:rPr>
          <w:rFonts w:ascii="Century Gothic" w:hAnsi="Century Gothic"/>
          <w:sz w:val="24"/>
          <w:szCs w:val="24"/>
        </w:rPr>
        <w:t>Seveda, prav razmišljaš…, stvari moramo zložiti, nekatere stvari pa stisnemo, da jih lažje pospravimo, recimo plastenke, avtomobili na odpadu.</w:t>
      </w:r>
    </w:p>
    <w:p w14:paraId="61C3C028" w14:textId="77777777" w:rsidR="00BF6A8D" w:rsidRDefault="00BF6A8D" w:rsidP="003369C3">
      <w:pPr>
        <w:spacing w:after="200" w:line="276" w:lineRule="auto"/>
        <w:rPr>
          <w:rFonts w:ascii="Century Gothic" w:hAnsi="Century Gothic"/>
          <w:sz w:val="24"/>
          <w:szCs w:val="24"/>
        </w:rPr>
      </w:pPr>
    </w:p>
    <w:p w14:paraId="2DAFB392" w14:textId="77777777" w:rsidR="0056704E" w:rsidRDefault="0056704E" w:rsidP="003369C3">
      <w:pPr>
        <w:spacing w:after="200" w:line="276" w:lineRule="auto"/>
        <w:rPr>
          <w:rFonts w:ascii="Century Gothic" w:hAnsi="Century Gothic"/>
          <w:sz w:val="24"/>
          <w:szCs w:val="24"/>
        </w:rPr>
      </w:pPr>
    </w:p>
    <w:p w14:paraId="4888B73D" w14:textId="77777777" w:rsidR="0056704E" w:rsidRDefault="0056704E" w:rsidP="003369C3">
      <w:pPr>
        <w:spacing w:after="200" w:line="276" w:lineRule="auto"/>
        <w:rPr>
          <w:rFonts w:ascii="Century Gothic" w:hAnsi="Century Gothic"/>
          <w:sz w:val="24"/>
          <w:szCs w:val="24"/>
        </w:rPr>
      </w:pPr>
    </w:p>
    <w:p w14:paraId="3FEA78C6" w14:textId="77777777" w:rsidR="0056704E" w:rsidRDefault="0056704E" w:rsidP="003369C3">
      <w:pPr>
        <w:spacing w:after="200" w:line="276" w:lineRule="auto"/>
        <w:rPr>
          <w:rFonts w:ascii="Century Gothic" w:hAnsi="Century Gothic"/>
          <w:sz w:val="24"/>
          <w:szCs w:val="24"/>
        </w:rPr>
      </w:pPr>
    </w:p>
    <w:p w14:paraId="21282710" w14:textId="77777777" w:rsidR="0056704E" w:rsidRPr="00D35630" w:rsidRDefault="0056704E" w:rsidP="003369C3">
      <w:pPr>
        <w:spacing w:after="200" w:line="276" w:lineRule="auto"/>
        <w:rPr>
          <w:rFonts w:ascii="Century Gothic" w:hAnsi="Century Gothic"/>
          <w:sz w:val="24"/>
          <w:szCs w:val="24"/>
        </w:rPr>
      </w:pPr>
    </w:p>
    <w:p w14:paraId="1C6F5034" w14:textId="77777777" w:rsidR="00BF6A8D" w:rsidRPr="00D35630" w:rsidRDefault="00BF6A8D" w:rsidP="003369C3">
      <w:pPr>
        <w:spacing w:after="200" w:line="276" w:lineRule="auto"/>
        <w:rPr>
          <w:rFonts w:ascii="Century Gothic" w:hAnsi="Century Gothic"/>
          <w:color w:val="C00000"/>
          <w:sz w:val="24"/>
          <w:szCs w:val="24"/>
          <w:u w:val="single"/>
        </w:rPr>
      </w:pPr>
      <w:r w:rsidRPr="00D35630">
        <w:rPr>
          <w:rFonts w:ascii="Century Gothic" w:hAnsi="Century Gothic"/>
          <w:sz w:val="24"/>
          <w:szCs w:val="24"/>
          <w:u w:val="single"/>
        </w:rPr>
        <w:t xml:space="preserve">V zvezek napiši naslov: </w:t>
      </w:r>
      <w:r w:rsidRPr="00D35630">
        <w:rPr>
          <w:rFonts w:ascii="Century Gothic" w:hAnsi="Century Gothic"/>
          <w:color w:val="C00000"/>
          <w:sz w:val="24"/>
          <w:szCs w:val="24"/>
          <w:u w:val="single"/>
        </w:rPr>
        <w:t>SNOV ZAVZEMA PROSTOR</w:t>
      </w:r>
    </w:p>
    <w:p w14:paraId="7564A7FD" w14:textId="77777777" w:rsidR="00BF6A8D" w:rsidRPr="00D35630" w:rsidRDefault="00BF6A8D" w:rsidP="003369C3">
      <w:pPr>
        <w:spacing w:after="200" w:line="276" w:lineRule="auto"/>
        <w:rPr>
          <w:rFonts w:ascii="Century Gothic" w:hAnsi="Century Gothic"/>
          <w:b/>
          <w:bCs/>
          <w:sz w:val="24"/>
          <w:szCs w:val="24"/>
        </w:rPr>
      </w:pPr>
      <w:r w:rsidRPr="00D35630">
        <w:rPr>
          <w:rFonts w:ascii="Century Gothic" w:hAnsi="Century Gothic"/>
          <w:b/>
          <w:bCs/>
          <w:sz w:val="24"/>
          <w:szCs w:val="24"/>
        </w:rPr>
        <w:t>Prepiši vprašanja in nanje dogovori:</w:t>
      </w:r>
    </w:p>
    <w:p w14:paraId="318D9198" w14:textId="77777777" w:rsidR="00BF6A8D" w:rsidRPr="00D35630" w:rsidRDefault="00BF6A8D" w:rsidP="00BF6A8D">
      <w:pPr>
        <w:pStyle w:val="Odstavekseznama"/>
        <w:numPr>
          <w:ilvl w:val="0"/>
          <w:numId w:val="1"/>
        </w:numPr>
        <w:spacing w:after="200" w:line="276" w:lineRule="auto"/>
        <w:rPr>
          <w:rFonts w:ascii="Century Gothic" w:hAnsi="Century Gothic"/>
          <w:sz w:val="24"/>
          <w:szCs w:val="24"/>
        </w:rPr>
      </w:pPr>
      <w:r w:rsidRPr="00D35630">
        <w:rPr>
          <w:rFonts w:ascii="Century Gothic" w:hAnsi="Century Gothic"/>
          <w:sz w:val="24"/>
          <w:szCs w:val="24"/>
        </w:rPr>
        <w:t xml:space="preserve">Kako lahko </w:t>
      </w:r>
      <w:r w:rsidR="00D35630" w:rsidRPr="00D35630">
        <w:rPr>
          <w:rFonts w:ascii="Century Gothic" w:hAnsi="Century Gothic"/>
          <w:sz w:val="24"/>
          <w:szCs w:val="24"/>
        </w:rPr>
        <w:t>v omaro z oblačili pospravimo največ oblačil?</w:t>
      </w:r>
    </w:p>
    <w:p w14:paraId="1F17314A" w14:textId="77777777" w:rsidR="00D35630" w:rsidRDefault="00D35630" w:rsidP="00BF6A8D">
      <w:pPr>
        <w:pStyle w:val="Odstavekseznama"/>
        <w:numPr>
          <w:ilvl w:val="0"/>
          <w:numId w:val="1"/>
        </w:numPr>
        <w:spacing w:after="200" w:line="276" w:lineRule="auto"/>
        <w:rPr>
          <w:rFonts w:ascii="Century Gothic" w:hAnsi="Century Gothic"/>
          <w:sz w:val="24"/>
          <w:szCs w:val="24"/>
        </w:rPr>
      </w:pPr>
      <w:r w:rsidRPr="00D35630">
        <w:rPr>
          <w:rFonts w:ascii="Century Gothic" w:hAnsi="Century Gothic"/>
          <w:sz w:val="24"/>
          <w:szCs w:val="24"/>
        </w:rPr>
        <w:t xml:space="preserve">Kaj moramo narediti, da spravimo v zabojnik za embalažo-»kanto«, </w:t>
      </w:r>
      <w:proofErr w:type="spellStart"/>
      <w:r w:rsidRPr="00D35630">
        <w:rPr>
          <w:rFonts w:ascii="Century Gothic" w:hAnsi="Century Gothic"/>
          <w:sz w:val="24"/>
          <w:szCs w:val="24"/>
        </w:rPr>
        <w:t>čimveč</w:t>
      </w:r>
      <w:proofErr w:type="spellEnd"/>
      <w:r w:rsidRPr="00D35630">
        <w:rPr>
          <w:rFonts w:ascii="Century Gothic" w:hAnsi="Century Gothic"/>
          <w:sz w:val="24"/>
          <w:szCs w:val="24"/>
        </w:rPr>
        <w:t xml:space="preserve"> odpadne embalaže (plastenke, kartonske škatle, pločevinke…)</w:t>
      </w:r>
      <w:r>
        <w:rPr>
          <w:rFonts w:ascii="Century Gothic" w:hAnsi="Century Gothic"/>
          <w:sz w:val="24"/>
          <w:szCs w:val="24"/>
        </w:rPr>
        <w:t>? Odgovor utemelji.</w:t>
      </w:r>
    </w:p>
    <w:p w14:paraId="57CA98C8" w14:textId="77777777" w:rsidR="00D35630" w:rsidRDefault="00D35630" w:rsidP="00D35630">
      <w:pPr>
        <w:spacing w:after="200" w:line="276" w:lineRule="auto"/>
        <w:rPr>
          <w:rFonts w:ascii="Century Gothic" w:hAnsi="Century Gothic"/>
          <w:sz w:val="24"/>
          <w:szCs w:val="24"/>
        </w:rPr>
      </w:pPr>
    </w:p>
    <w:p w14:paraId="125413A4" w14:textId="77777777" w:rsidR="00D35630" w:rsidRDefault="00D35630" w:rsidP="00D35630">
      <w:pPr>
        <w:spacing w:after="200" w:line="276" w:lineRule="auto"/>
        <w:rPr>
          <w:rFonts w:ascii="Century Gothic" w:hAnsi="Century Gothic"/>
          <w:sz w:val="24"/>
          <w:szCs w:val="24"/>
        </w:rPr>
      </w:pPr>
      <w:r w:rsidRPr="00D35630">
        <w:rPr>
          <w:rFonts w:ascii="Century Gothic" w:hAnsi="Century Gothic"/>
          <w:b/>
          <w:bCs/>
          <w:sz w:val="24"/>
          <w:szCs w:val="24"/>
        </w:rPr>
        <w:t>Prepiši besedilo iz rumenega kvadratka</w:t>
      </w:r>
      <w:r>
        <w:rPr>
          <w:rFonts w:ascii="Century Gothic" w:hAnsi="Century Gothic"/>
          <w:sz w:val="24"/>
          <w:szCs w:val="24"/>
        </w:rPr>
        <w:t>…MORAM VEDETI v zvezek,</w:t>
      </w:r>
    </w:p>
    <w:p w14:paraId="3E822C08" w14:textId="77777777" w:rsidR="00D35630" w:rsidRDefault="00D35630" w:rsidP="00D35630">
      <w:pPr>
        <w:spacing w:after="200"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nato pa </w:t>
      </w:r>
      <w:r w:rsidRPr="00D35630">
        <w:rPr>
          <w:rFonts w:ascii="Century Gothic" w:hAnsi="Century Gothic"/>
          <w:b/>
          <w:bCs/>
          <w:sz w:val="24"/>
          <w:szCs w:val="24"/>
        </w:rPr>
        <w:t>preriši spodnjo sliko in poveži kot veli navodilo</w:t>
      </w:r>
      <w:r>
        <w:rPr>
          <w:rFonts w:ascii="Century Gothic" w:hAnsi="Century Gothic"/>
          <w:sz w:val="24"/>
          <w:szCs w:val="24"/>
        </w:rPr>
        <w:t xml:space="preserve">. </w:t>
      </w:r>
    </w:p>
    <w:p w14:paraId="22E00440" w14:textId="77777777" w:rsidR="003369C3" w:rsidRDefault="00161E5D">
      <w:r>
        <w:rPr>
          <w:noProof/>
        </w:rPr>
        <w:lastRenderedPageBreak/>
        <w:drawing>
          <wp:inline distT="0" distB="0" distL="0" distR="0" wp14:anchorId="107BEC5A" wp14:editId="7D26F23D">
            <wp:extent cx="5895975" cy="525780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059" t="11917" r="34036" b="43822"/>
                    <a:stretch/>
                  </pic:blipFill>
                  <pic:spPr bwMode="auto">
                    <a:xfrm>
                      <a:off x="0" y="0"/>
                      <a:ext cx="5895975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FE0D2" w14:textId="77777777" w:rsidR="003369C3" w:rsidRDefault="003369C3"/>
    <w:p w14:paraId="07309C67" w14:textId="77777777" w:rsidR="003369C3" w:rsidRPr="00F53C80" w:rsidRDefault="0056704E" w:rsidP="003369C3">
      <w:pPr>
        <w:shd w:val="clear" w:color="auto" w:fill="92D050"/>
        <w:spacing w:after="0" w:line="240" w:lineRule="auto"/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</w:pPr>
      <w:r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  <w:t>SLJ; KATERI SAMOSTALNIKI SO EDNINSKI, KATERI MNOŽINSKI</w:t>
      </w:r>
    </w:p>
    <w:p w14:paraId="6EECD329" w14:textId="77777777" w:rsidR="003369C3" w:rsidRPr="00F53C80" w:rsidRDefault="003369C3" w:rsidP="003369C3">
      <w:pPr>
        <w:spacing w:after="200" w:line="276" w:lineRule="auto"/>
      </w:pPr>
    </w:p>
    <w:p w14:paraId="0E6DD17F" w14:textId="77777777" w:rsidR="0056704E" w:rsidRPr="0056704E" w:rsidRDefault="0056704E" w:rsidP="0056704E">
      <w:pPr>
        <w:spacing w:after="120" w:line="240" w:lineRule="auto"/>
        <w:ind w:left="357"/>
        <w:rPr>
          <w:rFonts w:ascii="Century Gothic" w:hAnsi="Century Gothic"/>
          <w:sz w:val="24"/>
          <w:szCs w:val="24"/>
        </w:rPr>
      </w:pPr>
    </w:p>
    <w:tbl>
      <w:tblPr>
        <w:tblStyle w:val="Tabelamrea"/>
        <w:tblW w:w="9904" w:type="dxa"/>
        <w:tblLook w:val="04A0" w:firstRow="1" w:lastRow="0" w:firstColumn="1" w:lastColumn="0" w:noHBand="0" w:noVBand="1"/>
      </w:tblPr>
      <w:tblGrid>
        <w:gridCol w:w="711"/>
        <w:gridCol w:w="9193"/>
      </w:tblGrid>
      <w:tr w:rsidR="0056704E" w:rsidRPr="0056704E" w14:paraId="261DB895" w14:textId="77777777" w:rsidTr="007B27CB">
        <w:trPr>
          <w:trHeight w:val="1563"/>
        </w:trPr>
        <w:tc>
          <w:tcPr>
            <w:tcW w:w="711" w:type="dxa"/>
            <w:vAlign w:val="center"/>
          </w:tcPr>
          <w:p w14:paraId="260AA385" w14:textId="77777777" w:rsidR="0056704E" w:rsidRPr="0056704E" w:rsidRDefault="0056704E" w:rsidP="007B27CB">
            <w:pPr>
              <w:jc w:val="center"/>
              <w:rPr>
                <w:rFonts w:ascii="Century Gothic" w:hAnsi="Century Gothic"/>
                <w:b/>
                <w:bCs/>
                <w:color w:val="FF0000"/>
                <w:sz w:val="72"/>
                <w:szCs w:val="72"/>
              </w:rPr>
            </w:pPr>
            <w:r w:rsidRPr="0056704E">
              <w:rPr>
                <w:rFonts w:ascii="Century Gothic" w:hAnsi="Century Gothic"/>
                <w:b/>
                <w:bCs/>
                <w:color w:val="FF0000"/>
                <w:sz w:val="72"/>
                <w:szCs w:val="72"/>
              </w:rPr>
              <w:t>!</w:t>
            </w:r>
          </w:p>
        </w:tc>
        <w:tc>
          <w:tcPr>
            <w:tcW w:w="9193" w:type="dxa"/>
            <w:vAlign w:val="center"/>
          </w:tcPr>
          <w:p w14:paraId="012FE981" w14:textId="77777777" w:rsidR="0056704E" w:rsidRPr="0056704E" w:rsidRDefault="0056704E" w:rsidP="007B27CB">
            <w:pPr>
              <w:pStyle w:val="Brezrazmikov"/>
              <w:rPr>
                <w:rFonts w:ascii="Century Gothic" w:hAnsi="Century Gothic"/>
                <w:sz w:val="28"/>
                <w:szCs w:val="28"/>
              </w:rPr>
            </w:pPr>
            <w:r w:rsidRPr="0056704E">
              <w:rPr>
                <w:rFonts w:ascii="Century Gothic" w:hAnsi="Century Gothic"/>
                <w:sz w:val="28"/>
                <w:szCs w:val="28"/>
              </w:rPr>
              <w:t xml:space="preserve">Večina slovenskih samostalnikov ima tri števila. Nekaj pa je </w:t>
            </w:r>
            <w:r w:rsidRPr="0056704E">
              <w:rPr>
                <w:rFonts w:ascii="Century Gothic" w:hAnsi="Century Gothic"/>
                <w:b/>
                <w:bCs/>
                <w:color w:val="FF0000"/>
                <w:sz w:val="28"/>
                <w:szCs w:val="28"/>
              </w:rPr>
              <w:t>izjem</w:t>
            </w:r>
            <w:r w:rsidRPr="0056704E">
              <w:rPr>
                <w:rFonts w:ascii="Century Gothic" w:hAnsi="Century Gothic"/>
                <w:sz w:val="28"/>
                <w:szCs w:val="28"/>
              </w:rPr>
              <w:t>. To so samostalniki, ki jih uporabljamo samo v množini ali samo v ednini.</w:t>
            </w:r>
          </w:p>
        </w:tc>
      </w:tr>
    </w:tbl>
    <w:p w14:paraId="5D3EE0E1" w14:textId="77777777" w:rsidR="0056704E" w:rsidRPr="0056704E" w:rsidRDefault="0056704E" w:rsidP="0056704E">
      <w:pPr>
        <w:spacing w:before="240"/>
        <w:rPr>
          <w:rFonts w:ascii="Century Gothic" w:hAnsi="Century Gothic" w:cs="Arial"/>
          <w:color w:val="00B050"/>
          <w:sz w:val="24"/>
          <w:szCs w:val="24"/>
        </w:rPr>
      </w:pPr>
      <w:r w:rsidRPr="0056704E">
        <w:rPr>
          <w:rFonts w:ascii="Century Gothic" w:hAnsi="Century Gothic"/>
          <w:b/>
          <w:noProof/>
          <w:color w:val="00B050"/>
          <w:sz w:val="28"/>
          <w:szCs w:val="28"/>
          <w:lang w:eastAsia="sl-SI"/>
        </w:rPr>
        <w:drawing>
          <wp:anchor distT="0" distB="0" distL="114300" distR="114300" simplePos="0" relativeHeight="251663360" behindDoc="1" locked="0" layoutInCell="1" allowOverlap="1" wp14:anchorId="51546295" wp14:editId="2D56BD1B">
            <wp:simplePos x="0" y="0"/>
            <wp:positionH relativeFrom="column">
              <wp:posOffset>4828540</wp:posOffset>
            </wp:positionH>
            <wp:positionV relativeFrom="paragraph">
              <wp:posOffset>122555</wp:posOffset>
            </wp:positionV>
            <wp:extent cx="1148715" cy="1148715"/>
            <wp:effectExtent l="19050" t="0" r="0" b="0"/>
            <wp:wrapTight wrapText="bothSides">
              <wp:wrapPolygon edited="0">
                <wp:start x="-358" y="0"/>
                <wp:lineTo x="-358" y="21134"/>
                <wp:lineTo x="21493" y="21134"/>
                <wp:lineTo x="21493" y="0"/>
                <wp:lineTo x="-358" y="0"/>
              </wp:wrapPolygon>
            </wp:wrapTight>
            <wp:docPr id="6" name="Slika 13" descr="ᐈ Watching tv stock icon, Royalty Free watching tv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ᐈ Watching tv stock icon, Royalty Free watching tv vectors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14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704E">
        <w:rPr>
          <w:rFonts w:ascii="Century Gothic" w:hAnsi="Century Gothic"/>
          <w:b/>
          <w:color w:val="00B050"/>
          <w:sz w:val="28"/>
          <w:szCs w:val="28"/>
        </w:rPr>
        <w:t xml:space="preserve">Predlagam ti, da si najprej pogledaš in poslušaš razlago snovi na tem posnetku, nato pa nadaljuješ z </w:t>
      </w:r>
      <w:r w:rsidRPr="0056704E">
        <w:rPr>
          <w:rFonts w:ascii="Century Gothic" w:hAnsi="Century Gothic"/>
          <w:b/>
          <w:color w:val="00B050"/>
          <w:sz w:val="28"/>
          <w:szCs w:val="28"/>
        </w:rPr>
        <w:lastRenderedPageBreak/>
        <w:t xml:space="preserve">delom. </w:t>
      </w:r>
      <w:hyperlink r:id="rId7" w:tgtFrame="_blank" w:history="1">
        <w:r w:rsidRPr="0056704E">
          <w:rPr>
            <w:rStyle w:val="Hiperpovezava"/>
            <w:rFonts w:ascii="Century Gothic" w:hAnsi="Century Gothic" w:cs="Arial"/>
            <w:color w:val="00B050"/>
            <w:sz w:val="24"/>
            <w:szCs w:val="24"/>
          </w:rPr>
          <w:t>https://m.youtube.com/watch?feature=share&amp;v=ZMm78cehqzE</w:t>
        </w:r>
      </w:hyperlink>
    </w:p>
    <w:p w14:paraId="5045F848" w14:textId="77777777" w:rsidR="0056704E" w:rsidRPr="0056704E" w:rsidRDefault="0056704E" w:rsidP="0056704E">
      <w:pPr>
        <w:spacing w:before="240"/>
        <w:rPr>
          <w:rStyle w:val="3l3x"/>
          <w:rFonts w:ascii="Century Gothic" w:hAnsi="Century Gothic" w:cs="Arial"/>
          <w:color w:val="00B050"/>
          <w:sz w:val="24"/>
          <w:szCs w:val="24"/>
        </w:rPr>
      </w:pPr>
    </w:p>
    <w:p w14:paraId="2752D0E7" w14:textId="77777777" w:rsidR="0056704E" w:rsidRPr="0056704E" w:rsidRDefault="0056704E" w:rsidP="0056704E">
      <w:pPr>
        <w:pStyle w:val="Odstavekseznama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 w:rsidRPr="0056704E">
        <w:rPr>
          <w:rFonts w:ascii="Century Gothic" w:hAnsi="Century Gothic"/>
          <w:sz w:val="28"/>
          <w:szCs w:val="28"/>
        </w:rPr>
        <w:t xml:space="preserve">Preberi pogovor v delovnem zvezku na strani 62 in 63 ter reši 2., 3., 4., 5. in 6. nalogo. </w:t>
      </w:r>
    </w:p>
    <w:tbl>
      <w:tblPr>
        <w:tblStyle w:val="Tabelamrea"/>
        <w:tblW w:w="10075" w:type="dxa"/>
        <w:tblLook w:val="04A0" w:firstRow="1" w:lastRow="0" w:firstColumn="1" w:lastColumn="0" w:noHBand="0" w:noVBand="1"/>
      </w:tblPr>
      <w:tblGrid>
        <w:gridCol w:w="678"/>
        <w:gridCol w:w="9397"/>
      </w:tblGrid>
      <w:tr w:rsidR="0056704E" w:rsidRPr="0056704E" w14:paraId="4052BFDF" w14:textId="77777777" w:rsidTr="007B27CB">
        <w:trPr>
          <w:trHeight w:val="3988"/>
        </w:trPr>
        <w:tc>
          <w:tcPr>
            <w:tcW w:w="678" w:type="dxa"/>
            <w:vAlign w:val="center"/>
          </w:tcPr>
          <w:p w14:paraId="2F24F33A" w14:textId="77777777" w:rsidR="0056704E" w:rsidRPr="0056704E" w:rsidRDefault="0056704E" w:rsidP="007B27CB">
            <w:pPr>
              <w:jc w:val="center"/>
              <w:rPr>
                <w:rFonts w:ascii="Century Gothic" w:hAnsi="Century Gothic"/>
                <w:b/>
                <w:bCs/>
                <w:sz w:val="96"/>
                <w:szCs w:val="96"/>
              </w:rPr>
            </w:pPr>
            <w:r w:rsidRPr="0056704E">
              <w:rPr>
                <w:rFonts w:ascii="Century Gothic" w:hAnsi="Century Gothic"/>
                <w:b/>
                <w:bCs/>
                <w:color w:val="FF0000"/>
                <w:sz w:val="96"/>
                <w:szCs w:val="96"/>
              </w:rPr>
              <w:t>!</w:t>
            </w:r>
          </w:p>
        </w:tc>
        <w:tc>
          <w:tcPr>
            <w:tcW w:w="9397" w:type="dxa"/>
            <w:vAlign w:val="center"/>
          </w:tcPr>
          <w:p w14:paraId="3793D296" w14:textId="77777777" w:rsidR="0056704E" w:rsidRPr="0056704E" w:rsidRDefault="0056704E" w:rsidP="007B27CB">
            <w:pPr>
              <w:spacing w:line="276" w:lineRule="auto"/>
              <w:rPr>
                <w:rFonts w:ascii="Century Gothic" w:hAnsi="Century Gothic" w:cs="Arial"/>
                <w:sz w:val="24"/>
                <w:szCs w:val="24"/>
              </w:rPr>
            </w:pPr>
            <w:r w:rsidRPr="0056704E">
              <w:rPr>
                <w:rFonts w:ascii="Century Gothic" w:hAnsi="Century Gothic" w:cs="Arial"/>
                <w:b/>
                <w:bCs/>
                <w:sz w:val="24"/>
                <w:szCs w:val="24"/>
              </w:rPr>
              <w:t>Množinski samostalniki</w:t>
            </w:r>
            <w:r w:rsidRPr="0056704E">
              <w:rPr>
                <w:rFonts w:ascii="Century Gothic" w:hAnsi="Century Gothic" w:cs="Arial"/>
                <w:sz w:val="24"/>
                <w:szCs w:val="24"/>
              </w:rPr>
              <w:t xml:space="preserve"> so tisti, ki jih rabimo </w:t>
            </w:r>
            <w:r w:rsidRPr="0056704E">
              <w:rPr>
                <w:rFonts w:ascii="Century Gothic" w:hAnsi="Century Gothic" w:cs="Arial"/>
                <w:b/>
                <w:bCs/>
                <w:color w:val="FF0000"/>
                <w:sz w:val="24"/>
                <w:szCs w:val="24"/>
              </w:rPr>
              <w:t>samo v množini</w:t>
            </w:r>
            <w:r w:rsidRPr="0056704E">
              <w:rPr>
                <w:rFonts w:ascii="Century Gothic" w:hAnsi="Century Gothic" w:cs="Arial"/>
                <w:sz w:val="24"/>
                <w:szCs w:val="24"/>
              </w:rPr>
              <w:t xml:space="preserve">, npr. </w:t>
            </w:r>
            <w:r w:rsidRPr="0056704E">
              <w:rPr>
                <w:rFonts w:ascii="Century Gothic" w:hAnsi="Century Gothic" w:cs="Arial"/>
                <w:i/>
                <w:iCs/>
                <w:sz w:val="24"/>
                <w:szCs w:val="24"/>
              </w:rPr>
              <w:t>škarje</w:t>
            </w:r>
            <w:r w:rsidRPr="0056704E">
              <w:rPr>
                <w:rFonts w:ascii="Century Gothic" w:hAnsi="Century Gothic" w:cs="Arial"/>
                <w:sz w:val="24"/>
                <w:szCs w:val="24"/>
              </w:rPr>
              <w:t xml:space="preserve"> (so), </w:t>
            </w:r>
            <w:r w:rsidRPr="0056704E">
              <w:rPr>
                <w:rFonts w:ascii="Century Gothic" w:hAnsi="Century Gothic" w:cs="Arial"/>
                <w:i/>
                <w:iCs/>
                <w:sz w:val="24"/>
                <w:szCs w:val="24"/>
              </w:rPr>
              <w:t>vilice</w:t>
            </w:r>
            <w:r w:rsidRPr="0056704E">
              <w:rPr>
                <w:rFonts w:ascii="Century Gothic" w:hAnsi="Century Gothic" w:cs="Arial"/>
                <w:sz w:val="24"/>
                <w:szCs w:val="24"/>
              </w:rPr>
              <w:t xml:space="preserve"> (so). </w:t>
            </w:r>
            <w:r w:rsidRPr="0056704E">
              <w:rPr>
                <w:rFonts w:ascii="Century Gothic" w:hAnsi="Century Gothic" w:cs="Arial"/>
                <w:b/>
                <w:bCs/>
                <w:color w:val="FF0000"/>
                <w:sz w:val="24"/>
                <w:szCs w:val="24"/>
              </w:rPr>
              <w:t>Nimajo ne ednine, ne dvojine</w:t>
            </w:r>
            <w:r w:rsidRPr="0056704E">
              <w:rPr>
                <w:rFonts w:ascii="Century Gothic" w:hAnsi="Century Gothic" w:cs="Arial"/>
                <w:sz w:val="24"/>
                <w:szCs w:val="24"/>
              </w:rPr>
              <w:t xml:space="preserve">. </w:t>
            </w:r>
          </w:p>
          <w:p w14:paraId="3D028827" w14:textId="77777777" w:rsidR="0056704E" w:rsidRPr="0056704E" w:rsidRDefault="0056704E" w:rsidP="007B27C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252E1AD5" w14:textId="77777777" w:rsidR="0056704E" w:rsidRPr="0056704E" w:rsidRDefault="0056704E" w:rsidP="007B27CB">
            <w:pPr>
              <w:spacing w:line="276" w:lineRule="auto"/>
              <w:rPr>
                <w:rFonts w:ascii="Century Gothic" w:hAnsi="Century Gothic" w:cs="Arial"/>
                <w:sz w:val="24"/>
                <w:szCs w:val="24"/>
              </w:rPr>
            </w:pPr>
            <w:r w:rsidRPr="0056704E">
              <w:rPr>
                <w:rFonts w:ascii="Century Gothic" w:hAnsi="Century Gothic" w:cs="Arial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60288" behindDoc="0" locked="0" layoutInCell="1" allowOverlap="1" wp14:anchorId="73A17984" wp14:editId="14BFAC73">
                  <wp:simplePos x="0" y="0"/>
                  <wp:positionH relativeFrom="column">
                    <wp:posOffset>4635500</wp:posOffset>
                  </wp:positionH>
                  <wp:positionV relativeFrom="paragraph">
                    <wp:posOffset>214630</wp:posOffset>
                  </wp:positionV>
                  <wp:extent cx="1122680" cy="1504950"/>
                  <wp:effectExtent l="19050" t="0" r="1270" b="0"/>
                  <wp:wrapSquare wrapText="bothSides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22"/>
                          <a:stretch/>
                        </pic:blipFill>
                        <pic:spPr bwMode="auto">
                          <a:xfrm>
                            <a:off x="0" y="0"/>
                            <a:ext cx="1122680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6704E">
              <w:rPr>
                <w:rFonts w:ascii="Century Gothic" w:hAnsi="Century Gothic" w:cs="Arial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59264" behindDoc="0" locked="0" layoutInCell="1" allowOverlap="1" wp14:anchorId="1847760C" wp14:editId="08885BAA">
                  <wp:simplePos x="0" y="0"/>
                  <wp:positionH relativeFrom="column">
                    <wp:posOffset>3225800</wp:posOffset>
                  </wp:positionH>
                  <wp:positionV relativeFrom="paragraph">
                    <wp:posOffset>396875</wp:posOffset>
                  </wp:positionV>
                  <wp:extent cx="1175385" cy="809625"/>
                  <wp:effectExtent l="19050" t="0" r="5715" b="0"/>
                  <wp:wrapSquare wrapText="bothSides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1" t="53075" r="55447" b="6130"/>
                          <a:stretch/>
                        </pic:blipFill>
                        <pic:spPr bwMode="auto">
                          <a:xfrm>
                            <a:off x="0" y="0"/>
                            <a:ext cx="1175385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6704E">
              <w:rPr>
                <w:rFonts w:ascii="Century Gothic" w:hAnsi="Century Gothic" w:cs="Arial"/>
                <w:sz w:val="24"/>
                <w:szCs w:val="24"/>
              </w:rPr>
              <w:t xml:space="preserve">Pri določanju si pomagamo tako, da samostalnik uporabimo v povedi, s katero odgovorimo na vprašanje </w:t>
            </w:r>
          </w:p>
          <w:p w14:paraId="74C82EF9" w14:textId="77777777" w:rsidR="0056704E" w:rsidRPr="0056704E" w:rsidRDefault="0056704E" w:rsidP="007B27CB">
            <w:pPr>
              <w:spacing w:line="276" w:lineRule="auto"/>
              <w:rPr>
                <w:rFonts w:ascii="Century Gothic" w:hAnsi="Century Gothic" w:cs="Arial"/>
                <w:i/>
                <w:iCs/>
                <w:sz w:val="24"/>
                <w:szCs w:val="24"/>
              </w:rPr>
            </w:pPr>
            <w:r w:rsidRPr="0056704E">
              <w:rPr>
                <w:rFonts w:ascii="Century Gothic" w:hAnsi="Century Gothic" w:cs="Arial"/>
                <w:i/>
                <w:iCs/>
                <w:sz w:val="24"/>
                <w:szCs w:val="24"/>
              </w:rPr>
              <w:t xml:space="preserve">Kaj je to? To so škarje. </w:t>
            </w:r>
          </w:p>
          <w:p w14:paraId="3EBEFF3E" w14:textId="77777777" w:rsidR="0056704E" w:rsidRPr="0056704E" w:rsidRDefault="0056704E" w:rsidP="007B27C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56704E">
              <w:rPr>
                <w:rFonts w:ascii="Century Gothic" w:hAnsi="Century Gothic" w:cs="Arial"/>
                <w:sz w:val="24"/>
                <w:szCs w:val="24"/>
              </w:rPr>
              <w:t xml:space="preserve">Če v odgovoru uporabimo besedo </w:t>
            </w:r>
            <w:r w:rsidRPr="0056704E">
              <w:rPr>
                <w:rFonts w:ascii="Century Gothic" w:hAnsi="Century Gothic" w:cs="Arial"/>
                <w:b/>
                <w:bCs/>
                <w:color w:val="FF0000"/>
                <w:sz w:val="24"/>
                <w:szCs w:val="24"/>
              </w:rPr>
              <w:t>so</w:t>
            </w:r>
            <w:r w:rsidRPr="0056704E">
              <w:rPr>
                <w:rFonts w:ascii="Century Gothic" w:hAnsi="Century Gothic" w:cs="Arial"/>
                <w:sz w:val="24"/>
                <w:szCs w:val="24"/>
              </w:rPr>
              <w:t xml:space="preserve">, je samostalnik v </w:t>
            </w:r>
            <w:r w:rsidRPr="0056704E">
              <w:rPr>
                <w:rFonts w:ascii="Century Gothic" w:hAnsi="Century Gothic" w:cs="Arial"/>
                <w:color w:val="FF0000"/>
                <w:sz w:val="24"/>
                <w:szCs w:val="24"/>
              </w:rPr>
              <w:t>množini</w:t>
            </w:r>
            <w:r w:rsidRPr="0056704E">
              <w:rPr>
                <w:rFonts w:ascii="Century Gothic" w:hAnsi="Century Gothic" w:cs="Arial"/>
                <w:sz w:val="24"/>
                <w:szCs w:val="24"/>
              </w:rPr>
              <w:t>.</w:t>
            </w:r>
            <w:r w:rsidRPr="0056704E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</w:tbl>
    <w:p w14:paraId="41979964" w14:textId="77777777" w:rsidR="0056704E" w:rsidRPr="0056704E" w:rsidRDefault="0056704E" w:rsidP="0056704E">
      <w:pPr>
        <w:pStyle w:val="Odstavekseznama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 w:rsidRPr="0056704E">
        <w:rPr>
          <w:rFonts w:ascii="Century Gothic" w:hAnsi="Century Gothic"/>
          <w:sz w:val="28"/>
          <w:szCs w:val="28"/>
        </w:rPr>
        <w:t xml:space="preserve">Reši 7. in 8. nalogo v DZ stran 63. </w:t>
      </w:r>
    </w:p>
    <w:tbl>
      <w:tblPr>
        <w:tblStyle w:val="Tabelamrea"/>
        <w:tblW w:w="10224" w:type="dxa"/>
        <w:tblLook w:val="04A0" w:firstRow="1" w:lastRow="0" w:firstColumn="1" w:lastColumn="0" w:noHBand="0" w:noVBand="1"/>
      </w:tblPr>
      <w:tblGrid>
        <w:gridCol w:w="1104"/>
        <w:gridCol w:w="9120"/>
      </w:tblGrid>
      <w:tr w:rsidR="0056704E" w:rsidRPr="0056704E" w14:paraId="533365D4" w14:textId="77777777" w:rsidTr="007B27CB">
        <w:trPr>
          <w:trHeight w:val="4975"/>
        </w:trPr>
        <w:tc>
          <w:tcPr>
            <w:tcW w:w="1104" w:type="dxa"/>
            <w:vAlign w:val="center"/>
          </w:tcPr>
          <w:p w14:paraId="6FE460D3" w14:textId="77777777" w:rsidR="0056704E" w:rsidRPr="0056704E" w:rsidRDefault="0056704E" w:rsidP="007B27CB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56704E">
              <w:rPr>
                <w:rFonts w:ascii="Century Gothic" w:hAnsi="Century Gothic"/>
                <w:b/>
                <w:bCs/>
                <w:color w:val="FF0000"/>
                <w:sz w:val="96"/>
                <w:szCs w:val="96"/>
              </w:rPr>
              <w:t>!</w:t>
            </w:r>
          </w:p>
        </w:tc>
        <w:tc>
          <w:tcPr>
            <w:tcW w:w="9120" w:type="dxa"/>
            <w:vAlign w:val="center"/>
          </w:tcPr>
          <w:p w14:paraId="27637424" w14:textId="77777777" w:rsidR="0056704E" w:rsidRPr="0056704E" w:rsidRDefault="0056704E" w:rsidP="007B27C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56704E">
              <w:rPr>
                <w:rFonts w:ascii="Century Gothic" w:hAnsi="Century Gothic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1312" behindDoc="0" locked="0" layoutInCell="1" allowOverlap="1" wp14:anchorId="72315029" wp14:editId="68DD3911">
                  <wp:simplePos x="0" y="0"/>
                  <wp:positionH relativeFrom="column">
                    <wp:posOffset>4054475</wp:posOffset>
                  </wp:positionH>
                  <wp:positionV relativeFrom="paragraph">
                    <wp:posOffset>667385</wp:posOffset>
                  </wp:positionV>
                  <wp:extent cx="1577975" cy="2371725"/>
                  <wp:effectExtent l="19050" t="0" r="3175" b="0"/>
                  <wp:wrapSquare wrapText="bothSides"/>
                  <wp:docPr id="13" name="Slika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ka 13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44" t="7709" r="2691"/>
                          <a:stretch/>
                        </pic:blipFill>
                        <pic:spPr bwMode="auto">
                          <a:xfrm>
                            <a:off x="0" y="0"/>
                            <a:ext cx="1577975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6704E">
              <w:rPr>
                <w:rFonts w:ascii="Century Gothic" w:hAnsi="Century Gothic"/>
                <w:sz w:val="28"/>
                <w:szCs w:val="28"/>
              </w:rPr>
              <w:t xml:space="preserve">Nekaj samostalnikov uporabljamo </w:t>
            </w:r>
            <w:r w:rsidRPr="0056704E">
              <w:rPr>
                <w:rFonts w:ascii="Century Gothic" w:hAnsi="Century Gothic"/>
                <w:b/>
                <w:bCs/>
                <w:color w:val="FF0000"/>
                <w:sz w:val="28"/>
                <w:szCs w:val="28"/>
              </w:rPr>
              <w:t>samo v ednini</w:t>
            </w:r>
            <w:r w:rsidRPr="0056704E">
              <w:rPr>
                <w:rFonts w:ascii="Century Gothic" w:hAnsi="Century Gothic"/>
                <w:sz w:val="28"/>
                <w:szCs w:val="28"/>
              </w:rPr>
              <w:t xml:space="preserve">, ne pa tudi v dvojini in množini. Pravimo jim </w:t>
            </w:r>
            <w:r w:rsidRPr="0056704E">
              <w:rPr>
                <w:rFonts w:ascii="Century Gothic" w:hAnsi="Century Gothic"/>
                <w:b/>
                <w:bCs/>
                <w:sz w:val="28"/>
                <w:szCs w:val="28"/>
              </w:rPr>
              <w:t>edninski samostalniki</w:t>
            </w:r>
            <w:r w:rsidRPr="0056704E">
              <w:rPr>
                <w:rFonts w:ascii="Century Gothic" w:hAnsi="Century Gothic"/>
                <w:sz w:val="28"/>
                <w:szCs w:val="28"/>
              </w:rPr>
              <w:t xml:space="preserve">. Taki so tisti samostalniki, ki jih ne moremo šteti, torej so </w:t>
            </w:r>
            <w:r w:rsidRPr="0056704E">
              <w:rPr>
                <w:rFonts w:ascii="Century Gothic" w:hAnsi="Century Gothic"/>
                <w:b/>
                <w:bCs/>
                <w:color w:val="FF0000"/>
                <w:sz w:val="28"/>
                <w:szCs w:val="28"/>
              </w:rPr>
              <w:t>neštevni</w:t>
            </w:r>
            <w:r w:rsidRPr="0056704E">
              <w:rPr>
                <w:rFonts w:ascii="Century Gothic" w:hAnsi="Century Gothic"/>
                <w:sz w:val="28"/>
                <w:szCs w:val="28"/>
              </w:rPr>
              <w:t xml:space="preserve">. </w:t>
            </w:r>
          </w:p>
          <w:p w14:paraId="2D6B5BBA" w14:textId="77777777" w:rsidR="0056704E" w:rsidRPr="0056704E" w:rsidRDefault="0056704E" w:rsidP="007B27C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56704E">
              <w:rPr>
                <w:rFonts w:ascii="Century Gothic" w:hAnsi="Century Gothic"/>
                <w:sz w:val="28"/>
                <w:szCs w:val="28"/>
              </w:rPr>
              <w:t xml:space="preserve">Neštevni samostalniki so tisti, ki poimenujejo </w:t>
            </w:r>
          </w:p>
          <w:p w14:paraId="0AAAAF76" w14:textId="77777777" w:rsidR="0056704E" w:rsidRPr="0056704E" w:rsidRDefault="0056704E" w:rsidP="0056704E">
            <w:pPr>
              <w:pStyle w:val="Odstavekseznama"/>
              <w:numPr>
                <w:ilvl w:val="0"/>
                <w:numId w:val="3"/>
              </w:num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56704E">
              <w:rPr>
                <w:rFonts w:ascii="Century Gothic" w:hAnsi="Century Gothic"/>
                <w:b/>
                <w:bCs/>
                <w:sz w:val="28"/>
                <w:szCs w:val="28"/>
              </w:rPr>
              <w:t>snov</w:t>
            </w:r>
            <w:r w:rsidRPr="0056704E">
              <w:rPr>
                <w:rFonts w:ascii="Century Gothic" w:hAnsi="Century Gothic"/>
                <w:sz w:val="28"/>
                <w:szCs w:val="28"/>
              </w:rPr>
              <w:t xml:space="preserve">, npr. </w:t>
            </w:r>
            <w:r w:rsidRPr="0056704E">
              <w:rPr>
                <w:rFonts w:ascii="Century Gothic" w:hAnsi="Century Gothic"/>
                <w:i/>
                <w:iCs/>
                <w:sz w:val="28"/>
                <w:szCs w:val="28"/>
              </w:rPr>
              <w:t>mleko</w:t>
            </w:r>
            <w:r w:rsidRPr="0056704E">
              <w:rPr>
                <w:rFonts w:ascii="Century Gothic" w:hAnsi="Century Gothic"/>
                <w:sz w:val="28"/>
                <w:szCs w:val="28"/>
              </w:rPr>
              <w:t xml:space="preserve"> (je), </w:t>
            </w:r>
            <w:r w:rsidRPr="0056704E">
              <w:rPr>
                <w:rFonts w:ascii="Century Gothic" w:hAnsi="Century Gothic"/>
                <w:i/>
                <w:iCs/>
                <w:sz w:val="28"/>
                <w:szCs w:val="28"/>
              </w:rPr>
              <w:t>sneg</w:t>
            </w:r>
            <w:r w:rsidRPr="0056704E">
              <w:rPr>
                <w:rFonts w:ascii="Century Gothic" w:hAnsi="Century Gothic"/>
                <w:sz w:val="28"/>
                <w:szCs w:val="28"/>
              </w:rPr>
              <w:t xml:space="preserve"> (je), </w:t>
            </w:r>
            <w:r w:rsidRPr="0056704E">
              <w:rPr>
                <w:rFonts w:ascii="Century Gothic" w:hAnsi="Century Gothic"/>
                <w:i/>
                <w:iCs/>
                <w:sz w:val="28"/>
                <w:szCs w:val="28"/>
              </w:rPr>
              <w:t>moka</w:t>
            </w:r>
            <w:r w:rsidRPr="0056704E">
              <w:rPr>
                <w:rFonts w:ascii="Century Gothic" w:hAnsi="Century Gothic"/>
                <w:sz w:val="28"/>
                <w:szCs w:val="28"/>
              </w:rPr>
              <w:t xml:space="preserve"> (je), </w:t>
            </w:r>
            <w:r w:rsidRPr="0056704E">
              <w:rPr>
                <w:rFonts w:ascii="Century Gothic" w:hAnsi="Century Gothic"/>
                <w:i/>
                <w:iCs/>
                <w:sz w:val="28"/>
                <w:szCs w:val="28"/>
              </w:rPr>
              <w:t>voda</w:t>
            </w:r>
            <w:r w:rsidRPr="0056704E">
              <w:rPr>
                <w:rFonts w:ascii="Century Gothic" w:hAnsi="Century Gothic"/>
                <w:sz w:val="28"/>
                <w:szCs w:val="28"/>
              </w:rPr>
              <w:t xml:space="preserve"> (je),</w:t>
            </w:r>
          </w:p>
          <w:p w14:paraId="511A00E2" w14:textId="77777777" w:rsidR="0056704E" w:rsidRPr="0056704E" w:rsidRDefault="0056704E" w:rsidP="0056704E">
            <w:pPr>
              <w:pStyle w:val="Odstavekseznama"/>
              <w:numPr>
                <w:ilvl w:val="0"/>
                <w:numId w:val="3"/>
              </w:num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56704E">
              <w:rPr>
                <w:rFonts w:ascii="Century Gothic" w:hAnsi="Century Gothic"/>
                <w:b/>
                <w:bCs/>
                <w:sz w:val="28"/>
                <w:szCs w:val="28"/>
              </w:rPr>
              <w:t>skupino</w:t>
            </w:r>
            <w:r w:rsidRPr="0056704E">
              <w:rPr>
                <w:rFonts w:ascii="Century Gothic" w:hAnsi="Century Gothic"/>
                <w:sz w:val="28"/>
                <w:szCs w:val="28"/>
              </w:rPr>
              <w:t xml:space="preserve">, npr. </w:t>
            </w:r>
            <w:r w:rsidRPr="0056704E">
              <w:rPr>
                <w:rFonts w:ascii="Century Gothic" w:hAnsi="Century Gothic"/>
                <w:i/>
                <w:iCs/>
                <w:sz w:val="28"/>
                <w:szCs w:val="28"/>
              </w:rPr>
              <w:t>sadje</w:t>
            </w:r>
            <w:r w:rsidRPr="0056704E">
              <w:rPr>
                <w:rFonts w:ascii="Century Gothic" w:hAnsi="Century Gothic"/>
                <w:sz w:val="28"/>
                <w:szCs w:val="28"/>
              </w:rPr>
              <w:t xml:space="preserve"> (je), </w:t>
            </w:r>
            <w:r w:rsidRPr="0056704E">
              <w:rPr>
                <w:rFonts w:ascii="Century Gothic" w:hAnsi="Century Gothic"/>
                <w:i/>
                <w:iCs/>
                <w:sz w:val="28"/>
                <w:szCs w:val="28"/>
              </w:rPr>
              <w:t>mladina</w:t>
            </w:r>
            <w:r w:rsidRPr="0056704E">
              <w:rPr>
                <w:rFonts w:ascii="Century Gothic" w:hAnsi="Century Gothic"/>
                <w:sz w:val="28"/>
                <w:szCs w:val="28"/>
              </w:rPr>
              <w:t xml:space="preserve"> (je), </w:t>
            </w:r>
            <w:r w:rsidRPr="0056704E">
              <w:rPr>
                <w:rFonts w:ascii="Century Gothic" w:hAnsi="Century Gothic"/>
                <w:i/>
                <w:iCs/>
                <w:sz w:val="28"/>
                <w:szCs w:val="28"/>
              </w:rPr>
              <w:t>listje</w:t>
            </w:r>
            <w:r w:rsidRPr="0056704E">
              <w:rPr>
                <w:rFonts w:ascii="Century Gothic" w:hAnsi="Century Gothic"/>
                <w:sz w:val="28"/>
                <w:szCs w:val="28"/>
              </w:rPr>
              <w:t xml:space="preserve"> (je),</w:t>
            </w:r>
          </w:p>
          <w:p w14:paraId="6DA0AEB9" w14:textId="77777777" w:rsidR="0056704E" w:rsidRPr="0056704E" w:rsidRDefault="0056704E" w:rsidP="0056704E">
            <w:pPr>
              <w:pStyle w:val="Odstavekseznama"/>
              <w:numPr>
                <w:ilvl w:val="0"/>
                <w:numId w:val="3"/>
              </w:num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56704E">
              <w:rPr>
                <w:rFonts w:ascii="Century Gothic" w:hAnsi="Century Gothic"/>
                <w:b/>
                <w:bCs/>
                <w:sz w:val="28"/>
                <w:szCs w:val="28"/>
              </w:rPr>
              <w:t>pojem</w:t>
            </w:r>
            <w:r w:rsidRPr="0056704E">
              <w:rPr>
                <w:rFonts w:ascii="Century Gothic" w:hAnsi="Century Gothic"/>
                <w:sz w:val="28"/>
                <w:szCs w:val="28"/>
              </w:rPr>
              <w:t xml:space="preserve">, npr. </w:t>
            </w:r>
            <w:r w:rsidRPr="0056704E">
              <w:rPr>
                <w:rFonts w:ascii="Century Gothic" w:hAnsi="Century Gothic"/>
                <w:i/>
                <w:iCs/>
                <w:sz w:val="28"/>
                <w:szCs w:val="28"/>
              </w:rPr>
              <w:t>upanje</w:t>
            </w:r>
            <w:r w:rsidRPr="0056704E">
              <w:rPr>
                <w:rFonts w:ascii="Century Gothic" w:hAnsi="Century Gothic"/>
                <w:sz w:val="28"/>
                <w:szCs w:val="28"/>
              </w:rPr>
              <w:t xml:space="preserve"> (je), </w:t>
            </w:r>
            <w:r w:rsidRPr="0056704E">
              <w:rPr>
                <w:rFonts w:ascii="Century Gothic" w:hAnsi="Century Gothic"/>
                <w:i/>
                <w:iCs/>
                <w:sz w:val="28"/>
                <w:szCs w:val="28"/>
              </w:rPr>
              <w:t>prihodnost</w:t>
            </w:r>
            <w:r w:rsidRPr="0056704E">
              <w:rPr>
                <w:rFonts w:ascii="Century Gothic" w:hAnsi="Century Gothic"/>
                <w:sz w:val="28"/>
                <w:szCs w:val="28"/>
              </w:rPr>
              <w:t xml:space="preserve"> (je), </w:t>
            </w:r>
            <w:r w:rsidRPr="0056704E">
              <w:rPr>
                <w:rFonts w:ascii="Century Gothic" w:hAnsi="Century Gothic"/>
                <w:i/>
                <w:iCs/>
                <w:sz w:val="28"/>
                <w:szCs w:val="28"/>
              </w:rPr>
              <w:t>jeza</w:t>
            </w:r>
            <w:r w:rsidRPr="0056704E">
              <w:rPr>
                <w:rFonts w:ascii="Century Gothic" w:hAnsi="Century Gothic"/>
                <w:sz w:val="28"/>
                <w:szCs w:val="28"/>
              </w:rPr>
              <w:t xml:space="preserve"> (je). </w:t>
            </w:r>
          </w:p>
          <w:p w14:paraId="485BDA21" w14:textId="77777777" w:rsidR="0056704E" w:rsidRPr="0056704E" w:rsidRDefault="0056704E" w:rsidP="007B27CB">
            <w:pPr>
              <w:pStyle w:val="Odstavekseznama"/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06CC05A0" w14:textId="77777777" w:rsidR="0056704E" w:rsidRPr="0056704E" w:rsidRDefault="0056704E" w:rsidP="007B27C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56704E">
              <w:rPr>
                <w:rFonts w:ascii="Century Gothic" w:hAnsi="Century Gothic"/>
                <w:sz w:val="28"/>
                <w:szCs w:val="28"/>
              </w:rPr>
              <w:t xml:space="preserve">Pri določanju si pomagamo tako, da samostalnik uporabimo v povedi, s katero odgovorimo na vprašanje </w:t>
            </w:r>
          </w:p>
          <w:p w14:paraId="5C00723C" w14:textId="77777777" w:rsidR="0056704E" w:rsidRPr="0056704E" w:rsidRDefault="0056704E" w:rsidP="007B27CB">
            <w:pPr>
              <w:spacing w:line="276" w:lineRule="auto"/>
              <w:rPr>
                <w:rFonts w:ascii="Century Gothic" w:hAnsi="Century Gothic"/>
                <w:i/>
                <w:iCs/>
                <w:sz w:val="28"/>
                <w:szCs w:val="28"/>
              </w:rPr>
            </w:pPr>
            <w:r w:rsidRPr="0056704E">
              <w:rPr>
                <w:rFonts w:ascii="Century Gothic" w:hAnsi="Century Gothic"/>
                <w:i/>
                <w:iCs/>
                <w:sz w:val="28"/>
                <w:szCs w:val="28"/>
              </w:rPr>
              <w:t xml:space="preserve">Kaj je to? To je meso. </w:t>
            </w:r>
          </w:p>
          <w:p w14:paraId="182B60F5" w14:textId="77777777" w:rsidR="0056704E" w:rsidRPr="0056704E" w:rsidRDefault="0056704E" w:rsidP="007B27C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56704E">
              <w:rPr>
                <w:rFonts w:ascii="Century Gothic" w:hAnsi="Century Gothic"/>
                <w:sz w:val="28"/>
                <w:szCs w:val="28"/>
              </w:rPr>
              <w:t xml:space="preserve">Če v odgovoru uporabimo besedo </w:t>
            </w:r>
            <w:r w:rsidRPr="0056704E">
              <w:rPr>
                <w:rFonts w:ascii="Century Gothic" w:hAnsi="Century Gothic"/>
                <w:b/>
                <w:bCs/>
                <w:color w:val="FF0000"/>
                <w:sz w:val="28"/>
                <w:szCs w:val="28"/>
              </w:rPr>
              <w:t>je</w:t>
            </w:r>
            <w:r w:rsidRPr="0056704E">
              <w:rPr>
                <w:rFonts w:ascii="Century Gothic" w:hAnsi="Century Gothic"/>
                <w:sz w:val="28"/>
                <w:szCs w:val="28"/>
              </w:rPr>
              <w:t xml:space="preserve">, je samostalnik v </w:t>
            </w:r>
            <w:r w:rsidRPr="0056704E">
              <w:rPr>
                <w:rFonts w:ascii="Century Gothic" w:hAnsi="Century Gothic"/>
                <w:color w:val="FF0000"/>
                <w:sz w:val="28"/>
                <w:szCs w:val="28"/>
              </w:rPr>
              <w:t>ednini</w:t>
            </w:r>
            <w:r w:rsidRPr="0056704E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</w:tr>
    </w:tbl>
    <w:p w14:paraId="75D65326" w14:textId="77777777" w:rsidR="0056704E" w:rsidRDefault="0056704E" w:rsidP="0056704E">
      <w:pPr>
        <w:pStyle w:val="Odstavekseznama"/>
        <w:rPr>
          <w:rFonts w:ascii="Century Gothic" w:hAnsi="Century Gothic"/>
          <w:sz w:val="28"/>
          <w:szCs w:val="28"/>
        </w:rPr>
      </w:pPr>
    </w:p>
    <w:p w14:paraId="3A40D08A" w14:textId="77777777" w:rsidR="0056704E" w:rsidRDefault="0056704E" w:rsidP="0056704E">
      <w:pPr>
        <w:pStyle w:val="Odstavekseznama"/>
        <w:rPr>
          <w:rFonts w:ascii="Century Gothic" w:hAnsi="Century Gothic"/>
          <w:sz w:val="28"/>
          <w:szCs w:val="28"/>
        </w:rPr>
      </w:pPr>
    </w:p>
    <w:p w14:paraId="638D2229" w14:textId="77777777" w:rsidR="0056704E" w:rsidRPr="0056704E" w:rsidRDefault="0056704E" w:rsidP="0056704E">
      <w:pPr>
        <w:pStyle w:val="Odstavekseznama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 w:rsidRPr="0056704E">
        <w:rPr>
          <w:rFonts w:ascii="Century Gothic" w:hAnsi="Century Gothic"/>
          <w:b/>
          <w:bCs/>
          <w:sz w:val="28"/>
          <w:szCs w:val="28"/>
        </w:rPr>
        <w:lastRenderedPageBreak/>
        <w:t>ZAPIS V ZVEZEK</w:t>
      </w:r>
      <w:r w:rsidRPr="0056704E">
        <w:rPr>
          <w:rFonts w:ascii="Century Gothic" w:hAnsi="Century Gothic"/>
          <w:sz w:val="28"/>
          <w:szCs w:val="28"/>
        </w:rPr>
        <w:t xml:space="preserve">: </w:t>
      </w:r>
      <w:r w:rsidRPr="0056704E">
        <w:rPr>
          <w:rFonts w:ascii="Century Gothic" w:hAnsi="Century Gothic"/>
          <w:b/>
          <w:color w:val="FF0000"/>
          <w:sz w:val="28"/>
          <w:szCs w:val="28"/>
        </w:rPr>
        <w:t>Množinski in edninski samostalniki</w:t>
      </w:r>
    </w:p>
    <w:p w14:paraId="38646B8B" w14:textId="77777777" w:rsidR="0056704E" w:rsidRPr="0056704E" w:rsidRDefault="0056704E" w:rsidP="0056704E">
      <w:pPr>
        <w:pStyle w:val="Odstavekseznama"/>
        <w:rPr>
          <w:rFonts w:ascii="Century Gothic" w:hAnsi="Century Gothic"/>
          <w:sz w:val="28"/>
          <w:szCs w:val="28"/>
        </w:rPr>
      </w:pPr>
    </w:p>
    <w:p w14:paraId="7F7E7581" w14:textId="77777777" w:rsidR="0056704E" w:rsidRPr="0056704E" w:rsidRDefault="0056704E" w:rsidP="0056704E">
      <w:pPr>
        <w:pStyle w:val="Odstavekseznama"/>
        <w:rPr>
          <w:rFonts w:ascii="Century Gothic" w:hAnsi="Century Gothic"/>
          <w:sz w:val="28"/>
          <w:szCs w:val="28"/>
        </w:rPr>
      </w:pPr>
      <w:r w:rsidRPr="0056704E">
        <w:rPr>
          <w:rFonts w:ascii="Century Gothic" w:hAnsi="Century Gothic"/>
          <w:b/>
          <w:bCs/>
          <w:noProof/>
          <w:color w:val="FF0000"/>
          <w:sz w:val="28"/>
          <w:szCs w:val="28"/>
          <w:lang w:eastAsia="sl-SI"/>
        </w:rPr>
        <w:drawing>
          <wp:anchor distT="0" distB="0" distL="114300" distR="114300" simplePos="0" relativeHeight="251662336" behindDoc="1" locked="0" layoutInCell="1" allowOverlap="1" wp14:anchorId="09E32AE7" wp14:editId="6AF19EB5">
            <wp:simplePos x="0" y="0"/>
            <wp:positionH relativeFrom="column">
              <wp:posOffset>-356870</wp:posOffset>
            </wp:positionH>
            <wp:positionV relativeFrom="paragraph">
              <wp:posOffset>87630</wp:posOffset>
            </wp:positionV>
            <wp:extent cx="847725" cy="1071245"/>
            <wp:effectExtent l="19050" t="0" r="9525" b="0"/>
            <wp:wrapTight wrapText="bothSides">
              <wp:wrapPolygon edited="0">
                <wp:start x="-485" y="0"/>
                <wp:lineTo x="-485" y="21126"/>
                <wp:lineTo x="21843" y="21126"/>
                <wp:lineTo x="21843" y="0"/>
                <wp:lineTo x="-485" y="0"/>
              </wp:wrapPolygon>
            </wp:wrapTight>
            <wp:docPr id="5" name="Slika 10" descr="Pencil Drawing Stock Illustration Clip Art Pencil Drawing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ncil Drawing Stock Illustration Clip Art Pencil Drawing Stock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704E">
        <w:rPr>
          <w:rFonts w:ascii="Century Gothic" w:hAnsi="Century Gothic"/>
          <w:b/>
          <w:bCs/>
          <w:color w:val="FF0000"/>
          <w:sz w:val="28"/>
          <w:szCs w:val="28"/>
        </w:rPr>
        <w:t>Množinski samostalniki</w:t>
      </w:r>
      <w:r w:rsidRPr="0056704E">
        <w:rPr>
          <w:rFonts w:ascii="Century Gothic" w:hAnsi="Century Gothic"/>
          <w:sz w:val="28"/>
          <w:szCs w:val="28"/>
        </w:rPr>
        <w:t xml:space="preserve"> so tisti, ki jih rabimo </w:t>
      </w:r>
      <w:r w:rsidRPr="0056704E">
        <w:rPr>
          <w:rFonts w:ascii="Century Gothic" w:hAnsi="Century Gothic"/>
          <w:b/>
          <w:bCs/>
          <w:color w:val="FF0000"/>
          <w:sz w:val="28"/>
          <w:szCs w:val="28"/>
        </w:rPr>
        <w:t>samo v množini</w:t>
      </w:r>
      <w:r w:rsidRPr="0056704E">
        <w:rPr>
          <w:rFonts w:ascii="Century Gothic" w:hAnsi="Century Gothic"/>
          <w:sz w:val="28"/>
          <w:szCs w:val="28"/>
        </w:rPr>
        <w:t xml:space="preserve">, npr. </w:t>
      </w:r>
      <w:r w:rsidRPr="0056704E">
        <w:rPr>
          <w:rFonts w:ascii="Century Gothic" w:hAnsi="Century Gothic"/>
          <w:i/>
          <w:iCs/>
          <w:sz w:val="28"/>
          <w:szCs w:val="28"/>
        </w:rPr>
        <w:t>škarje</w:t>
      </w:r>
      <w:r w:rsidRPr="0056704E">
        <w:rPr>
          <w:rFonts w:ascii="Century Gothic" w:hAnsi="Century Gothic"/>
          <w:sz w:val="28"/>
          <w:szCs w:val="28"/>
        </w:rPr>
        <w:t xml:space="preserve"> (so), </w:t>
      </w:r>
      <w:r w:rsidRPr="0056704E">
        <w:rPr>
          <w:rFonts w:ascii="Century Gothic" w:hAnsi="Century Gothic"/>
          <w:i/>
          <w:iCs/>
          <w:sz w:val="28"/>
          <w:szCs w:val="28"/>
        </w:rPr>
        <w:t>vilice</w:t>
      </w:r>
      <w:r w:rsidRPr="0056704E">
        <w:rPr>
          <w:rFonts w:ascii="Century Gothic" w:hAnsi="Century Gothic"/>
          <w:sz w:val="28"/>
          <w:szCs w:val="28"/>
        </w:rPr>
        <w:t xml:space="preserve"> (so). </w:t>
      </w:r>
      <w:r w:rsidRPr="0056704E">
        <w:rPr>
          <w:rFonts w:ascii="Century Gothic" w:hAnsi="Century Gothic"/>
          <w:b/>
          <w:bCs/>
          <w:color w:val="FF0000"/>
          <w:sz w:val="28"/>
          <w:szCs w:val="28"/>
        </w:rPr>
        <w:t>Nimajo ne ednine, ne dvojine</w:t>
      </w:r>
      <w:r w:rsidRPr="0056704E">
        <w:rPr>
          <w:rFonts w:ascii="Century Gothic" w:hAnsi="Century Gothic"/>
          <w:sz w:val="28"/>
          <w:szCs w:val="28"/>
        </w:rPr>
        <w:t xml:space="preserve">. </w:t>
      </w:r>
    </w:p>
    <w:p w14:paraId="316ED70A" w14:textId="77777777" w:rsidR="0056704E" w:rsidRPr="0056704E" w:rsidRDefault="0056704E" w:rsidP="0056704E">
      <w:pPr>
        <w:rPr>
          <w:rFonts w:ascii="Century Gothic" w:hAnsi="Century Gothic"/>
          <w:sz w:val="28"/>
          <w:szCs w:val="28"/>
        </w:rPr>
      </w:pPr>
      <w:r w:rsidRPr="0056704E">
        <w:rPr>
          <w:rFonts w:ascii="Century Gothic" w:hAnsi="Century Gothic"/>
          <w:sz w:val="28"/>
          <w:szCs w:val="28"/>
        </w:rPr>
        <w:t xml:space="preserve">Nekaj samostalnikov uporabljamo </w:t>
      </w:r>
      <w:r w:rsidRPr="0056704E">
        <w:rPr>
          <w:rFonts w:ascii="Century Gothic" w:hAnsi="Century Gothic"/>
          <w:b/>
          <w:bCs/>
          <w:color w:val="FF0000"/>
          <w:sz w:val="28"/>
          <w:szCs w:val="28"/>
        </w:rPr>
        <w:t>samo v ednini</w:t>
      </w:r>
      <w:r w:rsidRPr="0056704E">
        <w:rPr>
          <w:rFonts w:ascii="Century Gothic" w:hAnsi="Century Gothic"/>
          <w:sz w:val="28"/>
          <w:szCs w:val="28"/>
        </w:rPr>
        <w:t xml:space="preserve">, ne pa tudi v dvojini in množini. Pravimo jim </w:t>
      </w:r>
      <w:r w:rsidRPr="0056704E">
        <w:rPr>
          <w:rFonts w:ascii="Century Gothic" w:hAnsi="Century Gothic"/>
          <w:b/>
          <w:bCs/>
          <w:color w:val="FF0000"/>
          <w:sz w:val="28"/>
          <w:szCs w:val="28"/>
        </w:rPr>
        <w:t>edninski samostalniki</w:t>
      </w:r>
      <w:r w:rsidRPr="0056704E">
        <w:rPr>
          <w:rFonts w:ascii="Century Gothic" w:hAnsi="Century Gothic"/>
          <w:sz w:val="28"/>
          <w:szCs w:val="28"/>
        </w:rPr>
        <w:t xml:space="preserve">. Taki so tisti samostalniki, ki jih ne moremo šteti, torej so </w:t>
      </w:r>
      <w:r w:rsidRPr="0056704E">
        <w:rPr>
          <w:rFonts w:ascii="Century Gothic" w:hAnsi="Century Gothic"/>
          <w:b/>
          <w:bCs/>
          <w:color w:val="FF0000"/>
          <w:sz w:val="28"/>
          <w:szCs w:val="28"/>
        </w:rPr>
        <w:t>neštevni</w:t>
      </w:r>
      <w:r w:rsidRPr="0056704E">
        <w:rPr>
          <w:rFonts w:ascii="Century Gothic" w:hAnsi="Century Gothic"/>
          <w:sz w:val="28"/>
          <w:szCs w:val="28"/>
        </w:rPr>
        <w:t xml:space="preserve">. </w:t>
      </w:r>
    </w:p>
    <w:p w14:paraId="043C7A2C" w14:textId="77777777" w:rsidR="0056704E" w:rsidRPr="0056704E" w:rsidRDefault="0056704E" w:rsidP="0056704E">
      <w:pPr>
        <w:rPr>
          <w:rFonts w:ascii="Century Gothic" w:hAnsi="Century Gothic"/>
          <w:sz w:val="28"/>
          <w:szCs w:val="28"/>
        </w:rPr>
      </w:pPr>
      <w:r w:rsidRPr="0056704E">
        <w:rPr>
          <w:rFonts w:ascii="Century Gothic" w:hAnsi="Century Gothic"/>
          <w:sz w:val="28"/>
          <w:szCs w:val="28"/>
        </w:rPr>
        <w:t xml:space="preserve">Neštevni samostalniki so tisti, ki poimenujejo </w:t>
      </w:r>
    </w:p>
    <w:p w14:paraId="1F278DCD" w14:textId="77777777" w:rsidR="0056704E" w:rsidRPr="0056704E" w:rsidRDefault="0056704E" w:rsidP="0056704E">
      <w:pPr>
        <w:pStyle w:val="Odstavekseznama"/>
        <w:numPr>
          <w:ilvl w:val="0"/>
          <w:numId w:val="3"/>
        </w:numPr>
        <w:spacing w:after="0" w:line="276" w:lineRule="auto"/>
        <w:rPr>
          <w:rFonts w:ascii="Century Gothic" w:hAnsi="Century Gothic"/>
          <w:sz w:val="28"/>
          <w:szCs w:val="28"/>
        </w:rPr>
      </w:pPr>
      <w:r w:rsidRPr="0056704E">
        <w:rPr>
          <w:rFonts w:ascii="Century Gothic" w:hAnsi="Century Gothic"/>
          <w:b/>
          <w:bCs/>
          <w:sz w:val="28"/>
          <w:szCs w:val="28"/>
        </w:rPr>
        <w:t>snov</w:t>
      </w:r>
      <w:r w:rsidRPr="0056704E">
        <w:rPr>
          <w:rFonts w:ascii="Century Gothic" w:hAnsi="Century Gothic"/>
          <w:sz w:val="28"/>
          <w:szCs w:val="28"/>
        </w:rPr>
        <w:t xml:space="preserve">, npr. </w:t>
      </w:r>
      <w:r w:rsidRPr="0056704E">
        <w:rPr>
          <w:rFonts w:ascii="Century Gothic" w:hAnsi="Century Gothic"/>
          <w:i/>
          <w:iCs/>
          <w:sz w:val="28"/>
          <w:szCs w:val="28"/>
        </w:rPr>
        <w:t>mleko</w:t>
      </w:r>
      <w:r w:rsidRPr="0056704E">
        <w:rPr>
          <w:rFonts w:ascii="Century Gothic" w:hAnsi="Century Gothic"/>
          <w:sz w:val="28"/>
          <w:szCs w:val="28"/>
        </w:rPr>
        <w:t xml:space="preserve"> (je), </w:t>
      </w:r>
      <w:r w:rsidRPr="0056704E">
        <w:rPr>
          <w:rFonts w:ascii="Century Gothic" w:hAnsi="Century Gothic"/>
          <w:i/>
          <w:iCs/>
          <w:sz w:val="28"/>
          <w:szCs w:val="28"/>
        </w:rPr>
        <w:t>sneg</w:t>
      </w:r>
      <w:r w:rsidRPr="0056704E">
        <w:rPr>
          <w:rFonts w:ascii="Century Gothic" w:hAnsi="Century Gothic"/>
          <w:sz w:val="28"/>
          <w:szCs w:val="28"/>
        </w:rPr>
        <w:t xml:space="preserve"> (je), </w:t>
      </w:r>
      <w:r w:rsidRPr="0056704E">
        <w:rPr>
          <w:rFonts w:ascii="Century Gothic" w:hAnsi="Century Gothic"/>
          <w:i/>
          <w:iCs/>
          <w:sz w:val="28"/>
          <w:szCs w:val="28"/>
        </w:rPr>
        <w:t>moka</w:t>
      </w:r>
      <w:r w:rsidRPr="0056704E">
        <w:rPr>
          <w:rFonts w:ascii="Century Gothic" w:hAnsi="Century Gothic"/>
          <w:sz w:val="28"/>
          <w:szCs w:val="28"/>
        </w:rPr>
        <w:t xml:space="preserve"> (je), </w:t>
      </w:r>
      <w:r w:rsidRPr="0056704E">
        <w:rPr>
          <w:rFonts w:ascii="Century Gothic" w:hAnsi="Century Gothic"/>
          <w:i/>
          <w:iCs/>
          <w:sz w:val="28"/>
          <w:szCs w:val="28"/>
        </w:rPr>
        <w:t>voda</w:t>
      </w:r>
      <w:r w:rsidRPr="0056704E">
        <w:rPr>
          <w:rFonts w:ascii="Century Gothic" w:hAnsi="Century Gothic"/>
          <w:sz w:val="28"/>
          <w:szCs w:val="28"/>
        </w:rPr>
        <w:t xml:space="preserve"> (je),</w:t>
      </w:r>
    </w:p>
    <w:p w14:paraId="4B77C491" w14:textId="77777777" w:rsidR="0056704E" w:rsidRPr="0056704E" w:rsidRDefault="0056704E" w:rsidP="0056704E">
      <w:pPr>
        <w:pStyle w:val="Odstavekseznama"/>
        <w:numPr>
          <w:ilvl w:val="0"/>
          <w:numId w:val="3"/>
        </w:numPr>
        <w:spacing w:after="0" w:line="276" w:lineRule="auto"/>
        <w:rPr>
          <w:rFonts w:ascii="Century Gothic" w:hAnsi="Century Gothic"/>
          <w:sz w:val="28"/>
          <w:szCs w:val="28"/>
        </w:rPr>
      </w:pPr>
      <w:r w:rsidRPr="0056704E">
        <w:rPr>
          <w:rFonts w:ascii="Century Gothic" w:hAnsi="Century Gothic"/>
          <w:b/>
          <w:bCs/>
          <w:sz w:val="28"/>
          <w:szCs w:val="28"/>
        </w:rPr>
        <w:t>skupino</w:t>
      </w:r>
      <w:r w:rsidRPr="0056704E">
        <w:rPr>
          <w:rFonts w:ascii="Century Gothic" w:hAnsi="Century Gothic"/>
          <w:sz w:val="28"/>
          <w:szCs w:val="28"/>
        </w:rPr>
        <w:t xml:space="preserve">, npr. </w:t>
      </w:r>
      <w:r w:rsidRPr="0056704E">
        <w:rPr>
          <w:rFonts w:ascii="Century Gothic" w:hAnsi="Century Gothic"/>
          <w:i/>
          <w:iCs/>
          <w:sz w:val="28"/>
          <w:szCs w:val="28"/>
        </w:rPr>
        <w:t>sadje</w:t>
      </w:r>
      <w:r w:rsidRPr="0056704E">
        <w:rPr>
          <w:rFonts w:ascii="Century Gothic" w:hAnsi="Century Gothic"/>
          <w:sz w:val="28"/>
          <w:szCs w:val="28"/>
        </w:rPr>
        <w:t xml:space="preserve"> (je), </w:t>
      </w:r>
      <w:r w:rsidRPr="0056704E">
        <w:rPr>
          <w:rFonts w:ascii="Century Gothic" w:hAnsi="Century Gothic"/>
          <w:i/>
          <w:iCs/>
          <w:sz w:val="28"/>
          <w:szCs w:val="28"/>
        </w:rPr>
        <w:t>mladina</w:t>
      </w:r>
      <w:r w:rsidRPr="0056704E">
        <w:rPr>
          <w:rFonts w:ascii="Century Gothic" w:hAnsi="Century Gothic"/>
          <w:sz w:val="28"/>
          <w:szCs w:val="28"/>
        </w:rPr>
        <w:t xml:space="preserve"> (je), </w:t>
      </w:r>
      <w:r w:rsidRPr="0056704E">
        <w:rPr>
          <w:rFonts w:ascii="Century Gothic" w:hAnsi="Century Gothic"/>
          <w:i/>
          <w:iCs/>
          <w:sz w:val="28"/>
          <w:szCs w:val="28"/>
        </w:rPr>
        <w:t>listje</w:t>
      </w:r>
      <w:r w:rsidRPr="0056704E">
        <w:rPr>
          <w:rFonts w:ascii="Century Gothic" w:hAnsi="Century Gothic"/>
          <w:sz w:val="28"/>
          <w:szCs w:val="28"/>
        </w:rPr>
        <w:t xml:space="preserve"> (je),</w:t>
      </w:r>
    </w:p>
    <w:p w14:paraId="4CBCD960" w14:textId="77777777" w:rsidR="0056704E" w:rsidRPr="0056704E" w:rsidRDefault="0056704E" w:rsidP="0056704E">
      <w:pPr>
        <w:pStyle w:val="Odstavekseznama"/>
        <w:rPr>
          <w:rFonts w:ascii="Century Gothic" w:hAnsi="Century Gothic"/>
          <w:sz w:val="28"/>
          <w:szCs w:val="28"/>
        </w:rPr>
      </w:pPr>
      <w:r w:rsidRPr="0056704E">
        <w:rPr>
          <w:rFonts w:ascii="Century Gothic" w:hAnsi="Century Gothic"/>
          <w:b/>
          <w:bCs/>
          <w:sz w:val="28"/>
          <w:szCs w:val="28"/>
        </w:rPr>
        <w:t>pojem</w:t>
      </w:r>
      <w:r w:rsidRPr="0056704E">
        <w:rPr>
          <w:rFonts w:ascii="Century Gothic" w:hAnsi="Century Gothic"/>
          <w:sz w:val="28"/>
          <w:szCs w:val="28"/>
        </w:rPr>
        <w:t xml:space="preserve">, npr. </w:t>
      </w:r>
      <w:r w:rsidRPr="0056704E">
        <w:rPr>
          <w:rFonts w:ascii="Century Gothic" w:hAnsi="Century Gothic"/>
          <w:i/>
          <w:iCs/>
          <w:sz w:val="28"/>
          <w:szCs w:val="28"/>
        </w:rPr>
        <w:t>upanje</w:t>
      </w:r>
      <w:r w:rsidRPr="0056704E">
        <w:rPr>
          <w:rFonts w:ascii="Century Gothic" w:hAnsi="Century Gothic"/>
          <w:sz w:val="28"/>
          <w:szCs w:val="28"/>
        </w:rPr>
        <w:t xml:space="preserve"> (je), </w:t>
      </w:r>
      <w:r w:rsidRPr="0056704E">
        <w:rPr>
          <w:rFonts w:ascii="Century Gothic" w:hAnsi="Century Gothic"/>
          <w:i/>
          <w:iCs/>
          <w:sz w:val="28"/>
          <w:szCs w:val="28"/>
        </w:rPr>
        <w:t>prihodnost</w:t>
      </w:r>
      <w:r w:rsidRPr="0056704E">
        <w:rPr>
          <w:rFonts w:ascii="Century Gothic" w:hAnsi="Century Gothic"/>
          <w:sz w:val="28"/>
          <w:szCs w:val="28"/>
        </w:rPr>
        <w:t xml:space="preserve"> (je), </w:t>
      </w:r>
      <w:r w:rsidRPr="0056704E">
        <w:rPr>
          <w:rFonts w:ascii="Century Gothic" w:hAnsi="Century Gothic"/>
          <w:i/>
          <w:iCs/>
          <w:sz w:val="28"/>
          <w:szCs w:val="28"/>
        </w:rPr>
        <w:t>jeza</w:t>
      </w:r>
      <w:r w:rsidRPr="0056704E">
        <w:rPr>
          <w:rFonts w:ascii="Century Gothic" w:hAnsi="Century Gothic"/>
          <w:sz w:val="28"/>
          <w:szCs w:val="28"/>
        </w:rPr>
        <w:t xml:space="preserve"> (je).</w:t>
      </w:r>
    </w:p>
    <w:p w14:paraId="03EC0488" w14:textId="77777777" w:rsidR="0056704E" w:rsidRPr="0056704E" w:rsidRDefault="0056704E" w:rsidP="0056704E">
      <w:pPr>
        <w:pStyle w:val="Odstavekseznama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 w:rsidRPr="0056704E">
        <w:rPr>
          <w:rFonts w:ascii="Century Gothic" w:hAnsi="Century Gothic"/>
          <w:sz w:val="28"/>
          <w:szCs w:val="28"/>
        </w:rPr>
        <w:t xml:space="preserve">V skupini besed </w:t>
      </w:r>
      <w:r w:rsidRPr="0056704E">
        <w:rPr>
          <w:rFonts w:ascii="Century Gothic" w:hAnsi="Century Gothic"/>
          <w:b/>
          <w:bCs/>
          <w:sz w:val="28"/>
          <w:szCs w:val="28"/>
        </w:rPr>
        <w:t>poišči</w:t>
      </w:r>
      <w:r w:rsidRPr="0056704E">
        <w:rPr>
          <w:rFonts w:ascii="Century Gothic" w:hAnsi="Century Gothic"/>
          <w:sz w:val="28"/>
          <w:szCs w:val="28"/>
        </w:rPr>
        <w:t xml:space="preserve"> edninske in množinske samostalnike ter jih </w:t>
      </w:r>
      <w:r w:rsidRPr="0056704E">
        <w:rPr>
          <w:rFonts w:ascii="Century Gothic" w:hAnsi="Century Gothic"/>
          <w:b/>
          <w:bCs/>
          <w:sz w:val="28"/>
          <w:szCs w:val="28"/>
        </w:rPr>
        <w:t>prepiši</w:t>
      </w:r>
      <w:r w:rsidRPr="0056704E">
        <w:rPr>
          <w:rFonts w:ascii="Century Gothic" w:hAnsi="Century Gothic"/>
          <w:sz w:val="28"/>
          <w:szCs w:val="28"/>
        </w:rPr>
        <w:t xml:space="preserve"> v ustrezno skupino</w:t>
      </w:r>
      <w:r w:rsidRPr="0056704E">
        <w:rPr>
          <w:rFonts w:ascii="Century Gothic" w:hAnsi="Century Gothic"/>
          <w:color w:val="00B050"/>
          <w:sz w:val="28"/>
          <w:szCs w:val="28"/>
        </w:rPr>
        <w:t>. Piši v zvezek.</w:t>
      </w:r>
      <w:r w:rsidRPr="0056704E">
        <w:rPr>
          <w:rFonts w:ascii="Century Gothic" w:hAnsi="Century Gothic"/>
          <w:sz w:val="28"/>
          <w:szCs w:val="28"/>
        </w:rPr>
        <w:t xml:space="preserve"> </w:t>
      </w:r>
    </w:p>
    <w:p w14:paraId="107681EB" w14:textId="77777777" w:rsidR="0056704E" w:rsidRPr="0056704E" w:rsidRDefault="0056704E" w:rsidP="0056704E">
      <w:pPr>
        <w:rPr>
          <w:rFonts w:ascii="Century Gothic" w:hAnsi="Century Gothic"/>
          <w:sz w:val="28"/>
          <w:szCs w:val="28"/>
        </w:rPr>
      </w:pPr>
      <w:r w:rsidRPr="0056704E">
        <w:rPr>
          <w:rFonts w:ascii="Century Gothic" w:hAnsi="Century Gothic"/>
          <w:sz w:val="28"/>
          <w:szCs w:val="28"/>
        </w:rPr>
        <w:t>gora, gorovje, zobje, poper, stol, voda, miška, tla, listje, možgani</w:t>
      </w:r>
    </w:p>
    <w:p w14:paraId="2D62C3CD" w14:textId="77777777" w:rsidR="0056704E" w:rsidRPr="0056704E" w:rsidRDefault="0056704E" w:rsidP="0056704E">
      <w:pPr>
        <w:pStyle w:val="Brezrazmikov"/>
        <w:rPr>
          <w:rFonts w:ascii="Century Gothic" w:hAnsi="Century Gothic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6704E" w:rsidRPr="0056704E" w14:paraId="16FEBFE4" w14:textId="77777777" w:rsidTr="007B27CB">
        <w:trPr>
          <w:trHeight w:val="388"/>
        </w:trPr>
        <w:tc>
          <w:tcPr>
            <w:tcW w:w="4644" w:type="dxa"/>
          </w:tcPr>
          <w:p w14:paraId="40FE687D" w14:textId="77777777" w:rsidR="0056704E" w:rsidRPr="0056704E" w:rsidRDefault="0056704E" w:rsidP="007B27CB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56704E">
              <w:rPr>
                <w:rFonts w:ascii="Century Gothic" w:hAnsi="Century Gothic"/>
                <w:sz w:val="28"/>
                <w:szCs w:val="28"/>
              </w:rPr>
              <w:t>EDNINSKI SAMOSTALNIKI</w:t>
            </w:r>
          </w:p>
        </w:tc>
        <w:tc>
          <w:tcPr>
            <w:tcW w:w="4644" w:type="dxa"/>
          </w:tcPr>
          <w:p w14:paraId="7AFB5527" w14:textId="77777777" w:rsidR="0056704E" w:rsidRPr="0056704E" w:rsidRDefault="0056704E" w:rsidP="007B27CB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56704E">
              <w:rPr>
                <w:rFonts w:ascii="Century Gothic" w:hAnsi="Century Gothic"/>
                <w:sz w:val="28"/>
                <w:szCs w:val="28"/>
              </w:rPr>
              <w:t>MNOŽINSKI SAMOSTALNIKI</w:t>
            </w:r>
          </w:p>
        </w:tc>
      </w:tr>
      <w:tr w:rsidR="0056704E" w:rsidRPr="0056704E" w14:paraId="6D80AFC3" w14:textId="77777777" w:rsidTr="007B27CB">
        <w:trPr>
          <w:trHeight w:val="388"/>
        </w:trPr>
        <w:tc>
          <w:tcPr>
            <w:tcW w:w="4644" w:type="dxa"/>
          </w:tcPr>
          <w:p w14:paraId="46145815" w14:textId="77777777" w:rsidR="0056704E" w:rsidRPr="0056704E" w:rsidRDefault="0056704E" w:rsidP="007B27CB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1583F7B2" w14:textId="77777777" w:rsidR="0056704E" w:rsidRPr="0056704E" w:rsidRDefault="0056704E" w:rsidP="007B27CB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4644" w:type="dxa"/>
          </w:tcPr>
          <w:p w14:paraId="02C227E2" w14:textId="77777777" w:rsidR="0056704E" w:rsidRPr="0056704E" w:rsidRDefault="0056704E" w:rsidP="007B27CB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14:paraId="7CE3C18D" w14:textId="77777777" w:rsidR="003369C3" w:rsidRPr="0056704E" w:rsidRDefault="003369C3">
      <w:pPr>
        <w:rPr>
          <w:rFonts w:ascii="Century Gothic" w:hAnsi="Century Gothic"/>
        </w:rPr>
      </w:pPr>
    </w:p>
    <w:p w14:paraId="48853CC7" w14:textId="77777777" w:rsidR="003369C3" w:rsidRPr="00F53C80" w:rsidRDefault="0056704E" w:rsidP="003369C3">
      <w:pPr>
        <w:shd w:val="clear" w:color="auto" w:fill="92D050"/>
        <w:spacing w:after="0" w:line="240" w:lineRule="auto"/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</w:pPr>
      <w:r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  <w:t>MAT: UTRJEVANJE</w:t>
      </w:r>
    </w:p>
    <w:p w14:paraId="3A797031" w14:textId="77777777" w:rsidR="003369C3" w:rsidRDefault="003369C3" w:rsidP="003369C3">
      <w:pPr>
        <w:spacing w:after="200" w:line="276" w:lineRule="auto"/>
      </w:pPr>
    </w:p>
    <w:p w14:paraId="5FD1CFBB" w14:textId="77777777" w:rsidR="0056704E" w:rsidRPr="0056704E" w:rsidRDefault="0056704E" w:rsidP="003369C3">
      <w:pPr>
        <w:spacing w:after="200" w:line="276" w:lineRule="auto"/>
        <w:rPr>
          <w:rFonts w:ascii="Century Gothic" w:hAnsi="Century Gothic"/>
          <w:sz w:val="24"/>
          <w:szCs w:val="24"/>
        </w:rPr>
      </w:pPr>
      <w:r w:rsidRPr="0056704E">
        <w:rPr>
          <w:rFonts w:ascii="Century Gothic" w:hAnsi="Century Gothic"/>
          <w:sz w:val="24"/>
          <w:szCs w:val="24"/>
        </w:rPr>
        <w:t>Kot smo se dogovorili na četrtkovem ZOOM-</w:t>
      </w:r>
      <w:proofErr w:type="spellStart"/>
      <w:r w:rsidRPr="0056704E">
        <w:rPr>
          <w:rFonts w:ascii="Century Gothic" w:hAnsi="Century Gothic"/>
          <w:sz w:val="24"/>
          <w:szCs w:val="24"/>
        </w:rPr>
        <w:t>anju</w:t>
      </w:r>
      <w:proofErr w:type="spellEnd"/>
      <w:r w:rsidRPr="0056704E">
        <w:rPr>
          <w:rFonts w:ascii="Century Gothic" w:hAnsi="Century Gothic"/>
          <w:sz w:val="24"/>
          <w:szCs w:val="24"/>
        </w:rPr>
        <w:t>, reši vse naloge na strani: 92, 93, 94, 95, 96, 97, 98.</w:t>
      </w:r>
    </w:p>
    <w:p w14:paraId="0F1B212A" w14:textId="77777777" w:rsidR="0056704E" w:rsidRPr="0056704E" w:rsidRDefault="0056704E" w:rsidP="003369C3">
      <w:pPr>
        <w:spacing w:after="200" w:line="276" w:lineRule="auto"/>
        <w:rPr>
          <w:rFonts w:ascii="Century Gothic" w:hAnsi="Century Gothic"/>
          <w:sz w:val="24"/>
          <w:szCs w:val="24"/>
        </w:rPr>
      </w:pPr>
      <w:r w:rsidRPr="0056704E">
        <w:rPr>
          <w:rFonts w:ascii="Century Gothic" w:hAnsi="Century Gothic"/>
          <w:sz w:val="24"/>
          <w:szCs w:val="24"/>
        </w:rPr>
        <w:t>Označi si, če katere nisi razumel. V sredo ti pošljem rešitve.</w:t>
      </w:r>
    </w:p>
    <w:p w14:paraId="1ED3EEC6" w14:textId="77777777" w:rsidR="0056704E" w:rsidRPr="0056704E" w:rsidRDefault="0056704E" w:rsidP="003369C3">
      <w:pPr>
        <w:spacing w:after="200" w:line="276" w:lineRule="auto"/>
        <w:rPr>
          <w:rFonts w:ascii="Century Gothic" w:hAnsi="Century Gothic"/>
          <w:sz w:val="24"/>
          <w:szCs w:val="24"/>
        </w:rPr>
      </w:pPr>
      <w:r w:rsidRPr="0056704E">
        <w:rPr>
          <w:rFonts w:ascii="Century Gothic" w:hAnsi="Century Gothic"/>
          <w:sz w:val="24"/>
          <w:szCs w:val="24"/>
        </w:rPr>
        <w:t>Nato bomo pregledali skupaj, kar nam še dela težave.</w:t>
      </w:r>
    </w:p>
    <w:p w14:paraId="437BE358" w14:textId="77777777" w:rsidR="003369C3" w:rsidRPr="0056704E" w:rsidRDefault="0056704E">
      <w:pPr>
        <w:rPr>
          <w:rFonts w:ascii="Century Gothic" w:hAnsi="Century Gothic"/>
          <w:b/>
          <w:bCs/>
          <w:sz w:val="24"/>
          <w:szCs w:val="24"/>
        </w:rPr>
      </w:pPr>
      <w:r w:rsidRPr="0056704E">
        <w:rPr>
          <w:rFonts w:ascii="Century Gothic" w:hAnsi="Century Gothic"/>
          <w:b/>
          <w:bCs/>
          <w:sz w:val="24"/>
          <w:szCs w:val="24"/>
        </w:rPr>
        <w:t>Dragi učenec-</w:t>
      </w:r>
      <w:proofErr w:type="spellStart"/>
      <w:r w:rsidRPr="0056704E">
        <w:rPr>
          <w:rFonts w:ascii="Century Gothic" w:hAnsi="Century Gothic"/>
          <w:b/>
          <w:bCs/>
          <w:sz w:val="24"/>
          <w:szCs w:val="24"/>
        </w:rPr>
        <w:t>ka</w:t>
      </w:r>
      <w:proofErr w:type="spellEnd"/>
      <w:r w:rsidRPr="0056704E">
        <w:rPr>
          <w:rFonts w:ascii="Century Gothic" w:hAnsi="Century Gothic"/>
          <w:b/>
          <w:bCs/>
          <w:sz w:val="24"/>
          <w:szCs w:val="24"/>
        </w:rPr>
        <w:t>!</w:t>
      </w:r>
    </w:p>
    <w:p w14:paraId="02CD7067" w14:textId="77777777" w:rsidR="0056704E" w:rsidRPr="0056704E" w:rsidRDefault="0056704E">
      <w:pPr>
        <w:rPr>
          <w:rFonts w:ascii="Century Gothic" w:hAnsi="Century Gothic"/>
          <w:b/>
          <w:bCs/>
          <w:sz w:val="24"/>
          <w:szCs w:val="24"/>
        </w:rPr>
      </w:pPr>
      <w:r w:rsidRPr="0056704E">
        <w:rPr>
          <w:rFonts w:ascii="Century Gothic" w:hAnsi="Century Gothic"/>
          <w:b/>
          <w:bCs/>
          <w:sz w:val="24"/>
          <w:szCs w:val="24"/>
        </w:rPr>
        <w:t xml:space="preserve">Odlično, naredil si današnje delo. Vzemi si odmor, se razgibaj, nato pa se </w:t>
      </w:r>
      <w:r w:rsidR="00996015">
        <w:rPr>
          <w:rFonts w:ascii="Century Gothic" w:hAnsi="Century Gothic"/>
          <w:b/>
          <w:bCs/>
          <w:sz w:val="24"/>
          <w:szCs w:val="24"/>
        </w:rPr>
        <w:t>od</w:t>
      </w:r>
      <w:r w:rsidRPr="0056704E">
        <w:rPr>
          <w:rFonts w:ascii="Century Gothic" w:hAnsi="Century Gothic"/>
          <w:b/>
          <w:bCs/>
          <w:sz w:val="24"/>
          <w:szCs w:val="24"/>
        </w:rPr>
        <w:t>loči, da morda narediš kakšno delo, ki bo razveselilo tvojo mamo, očeta, ko se vrneta iz službe ali pa tudi, če sta doma (posesaj stanovanje, pomij okno…)</w:t>
      </w:r>
      <w:r w:rsidR="00996015">
        <w:rPr>
          <w:rFonts w:ascii="Century Gothic" w:hAnsi="Century Gothic"/>
          <w:b/>
          <w:bCs/>
          <w:sz w:val="24"/>
          <w:szCs w:val="24"/>
        </w:rPr>
        <w:t>.</w:t>
      </w:r>
    </w:p>
    <w:p w14:paraId="1E5DD332" w14:textId="77777777" w:rsidR="0056704E" w:rsidRPr="0056704E" w:rsidRDefault="00996015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Učiteljica Mojca</w:t>
      </w:r>
    </w:p>
    <w:sectPr w:rsidR="0056704E" w:rsidRPr="005670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8046BC"/>
    <w:multiLevelType w:val="hybridMultilevel"/>
    <w:tmpl w:val="AC9C7A2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0965F1"/>
    <w:multiLevelType w:val="hybridMultilevel"/>
    <w:tmpl w:val="080C0C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7C712B"/>
    <w:multiLevelType w:val="hybridMultilevel"/>
    <w:tmpl w:val="96025C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9C3"/>
    <w:rsid w:val="00161E5D"/>
    <w:rsid w:val="003369C3"/>
    <w:rsid w:val="0056704E"/>
    <w:rsid w:val="00996015"/>
    <w:rsid w:val="00BF6A8D"/>
    <w:rsid w:val="00C03C29"/>
    <w:rsid w:val="00D35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64DBE"/>
  <w15:chartTrackingRefBased/>
  <w15:docId w15:val="{F13C3A2F-DB85-496D-815A-3329A673E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369C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F6A8D"/>
    <w:pPr>
      <w:ind w:left="720"/>
      <w:contextualSpacing/>
    </w:pPr>
  </w:style>
  <w:style w:type="paragraph" w:styleId="Brezrazmikov">
    <w:name w:val="No Spacing"/>
    <w:uiPriority w:val="1"/>
    <w:qFormat/>
    <w:rsid w:val="0056704E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56704E"/>
    <w:rPr>
      <w:color w:val="0000FF"/>
      <w:u w:val="single"/>
    </w:rPr>
  </w:style>
  <w:style w:type="table" w:styleId="Tabelamrea">
    <w:name w:val="Table Grid"/>
    <w:basedOn w:val="Navadnatabela"/>
    <w:uiPriority w:val="39"/>
    <w:rsid w:val="00567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l3x">
    <w:name w:val="_3l3x"/>
    <w:basedOn w:val="Privzetapisavaodstavka"/>
    <w:rsid w:val="005670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89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2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9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39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87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8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24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54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43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3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6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1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54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8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9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87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4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7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2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62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22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4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9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52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66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78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09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2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2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1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79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9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73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9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45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8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3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37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90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16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.youtube.com/watch?feature=share&amp;v=ZMm78cehqzE&amp;fbclid=IwAR2huOddZ9XgTrfbQhOqrodE7eQWLUoEdgGGAjGQTwOrVvJtOx3hTkTXALY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 kersnič</dc:creator>
  <cp:keywords/>
  <dc:description/>
  <cp:lastModifiedBy>mojca kersnič</cp:lastModifiedBy>
  <cp:revision>1</cp:revision>
  <dcterms:created xsi:type="dcterms:W3CDTF">2020-05-18T08:09:00Z</dcterms:created>
  <dcterms:modified xsi:type="dcterms:W3CDTF">2020-05-18T09:39:00Z</dcterms:modified>
</cp:coreProperties>
</file>