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8C" w:rsidRDefault="007B138C" w:rsidP="007B13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NARAVOSLOVJE IN TEHNIKA</w:t>
      </w:r>
    </w:p>
    <w:p w:rsidR="005F05A3" w:rsidRPr="00977C13" w:rsidRDefault="005F05A3" w:rsidP="005F05A3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b/>
          <w:color w:val="FF0000"/>
          <w:sz w:val="24"/>
          <w:szCs w:val="24"/>
        </w:rPr>
        <w:t>Ponavljanje, odgovori na vprašanja</w:t>
      </w:r>
    </w:p>
    <w:p w:rsidR="005F05A3" w:rsidRDefault="005F05A3" w:rsidP="005F05A3">
      <w:p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Na spletni strani portala Radovednih pet si oglej filmček pod temo Gibanje na različnih površinah. </w:t>
      </w:r>
    </w:p>
    <w:p w:rsidR="005F05A3" w:rsidRPr="00EA392D" w:rsidRDefault="005F05A3" w:rsidP="005F05A3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Na spletni strani </w:t>
      </w:r>
      <w:hyperlink r:id="rId5" w:history="1">
        <w:r>
          <w:rPr>
            <w:rStyle w:val="Hiperpovezava"/>
          </w:rPr>
          <w:t>https://www.signaco.si/assets/katalogi/I_00_Prometnasign.pdf</w:t>
        </w:r>
      </w:hyperlink>
      <w:r>
        <w:t xml:space="preserve">   </w:t>
      </w:r>
      <w:r w:rsidRPr="00EA392D">
        <w:rPr>
          <w:rFonts w:ascii="Century Gothic" w:hAnsi="Century Gothic"/>
          <w:sz w:val="24"/>
          <w:szCs w:val="24"/>
        </w:rPr>
        <w:t>si lahko ogledaš tudi druge prometne znake</w:t>
      </w:r>
      <w:r>
        <w:rPr>
          <w:rFonts w:ascii="Century Gothic" w:hAnsi="Century Gothic"/>
          <w:sz w:val="24"/>
          <w:szCs w:val="24"/>
        </w:rPr>
        <w:t>, ki niso predstavljeni v učbeniku</w:t>
      </w:r>
      <w:r w:rsidRPr="00EA392D">
        <w:rPr>
          <w:rFonts w:ascii="Century Gothic" w:hAnsi="Century Gothic"/>
          <w:sz w:val="24"/>
          <w:szCs w:val="24"/>
        </w:rPr>
        <w:t xml:space="preserve">. </w:t>
      </w:r>
    </w:p>
    <w:p w:rsidR="005F05A3" w:rsidRPr="000D26DC" w:rsidRDefault="005F05A3" w:rsidP="005F05A3">
      <w:pPr>
        <w:rPr>
          <w:rFonts w:ascii="Century Gothic" w:hAnsi="Century Gothic"/>
        </w:rPr>
      </w:pPr>
    </w:p>
    <w:p w:rsidR="005F05A3" w:rsidRPr="00EA392D" w:rsidRDefault="005F05A3" w:rsidP="005F05A3">
      <w:pPr>
        <w:rPr>
          <w:rFonts w:ascii="Century Gothic" w:eastAsia="Times New Roman" w:hAnsi="Century Gothic"/>
          <w:b/>
          <w:sz w:val="24"/>
          <w:szCs w:val="24"/>
        </w:rPr>
      </w:pPr>
      <w:r w:rsidRPr="00EA392D">
        <w:rPr>
          <w:rFonts w:ascii="Century Gothic" w:eastAsia="Times New Roman" w:hAnsi="Century Gothic"/>
          <w:b/>
          <w:sz w:val="24"/>
          <w:szCs w:val="24"/>
        </w:rPr>
        <w:t xml:space="preserve">Pisno odgovori na vprašanja. 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 xml:space="preserve">Kaj je pomembno za varen promet? 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 xml:space="preserve">Po čem ugotovimo, v katero smer se gibljejo vozila? 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 kaj nas opozarjajo zavorne luči?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Kaj napove voznik s smerokazom?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S čim napove spremembo vožnje kolesar?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Opiši kolesarsko opremo.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Naštej sestavne dele kolesa.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Opiši znake za nevarnost.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Kakšne oblike so znaki za obvestila?</w:t>
      </w:r>
    </w:p>
    <w:p w:rsidR="005F05A3" w:rsidRPr="00977C13" w:rsidRDefault="005F05A3" w:rsidP="005F05A3">
      <w:pPr>
        <w:pStyle w:val="Odstavekseznama"/>
        <w:numPr>
          <w:ilvl w:val="0"/>
          <w:numId w:val="1"/>
        </w:numPr>
        <w:spacing w:after="0" w:line="240" w:lineRule="auto"/>
        <w:ind w:hanging="436"/>
        <w:rPr>
          <w:rFonts w:ascii="Century Gothic" w:hAnsi="Century Gothic"/>
          <w:sz w:val="24"/>
          <w:szCs w:val="24"/>
        </w:rPr>
      </w:pPr>
      <w:r w:rsidRPr="00977C13">
        <w:rPr>
          <w:rFonts w:ascii="Century Gothic" w:hAnsi="Century Gothic"/>
          <w:sz w:val="24"/>
          <w:szCs w:val="24"/>
        </w:rPr>
        <w:t>Nariši znak »Križišče s prednostno cesto«.</w:t>
      </w:r>
    </w:p>
    <w:p w:rsidR="005F05A3" w:rsidRPr="00977C13" w:rsidRDefault="005F05A3" w:rsidP="005F05A3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:rsidR="005F05A3" w:rsidRDefault="005F05A3" w:rsidP="005F05A3">
      <w:pPr>
        <w:spacing w:after="0"/>
        <w:rPr>
          <w:rFonts w:ascii="Century Gothic" w:hAnsi="Century Gothic"/>
          <w:sz w:val="24"/>
          <w:szCs w:val="24"/>
        </w:rPr>
      </w:pPr>
      <w:r w:rsidRPr="00EA392D">
        <w:rPr>
          <w:rFonts w:ascii="Century Gothic" w:hAnsi="Century Gothic"/>
          <w:sz w:val="24"/>
          <w:szCs w:val="24"/>
        </w:rPr>
        <w:t xml:space="preserve">V zvezek napišeš naslov </w:t>
      </w:r>
      <w:r w:rsidRPr="000119A3">
        <w:rPr>
          <w:rFonts w:ascii="Century Gothic" w:hAnsi="Century Gothic"/>
          <w:color w:val="FF0000"/>
          <w:sz w:val="24"/>
          <w:szCs w:val="24"/>
        </w:rPr>
        <w:t>Ponavljanje s pomočjo vprašanj</w:t>
      </w:r>
      <w:r w:rsidRPr="00EA392D">
        <w:rPr>
          <w:rFonts w:ascii="Century Gothic" w:hAnsi="Century Gothic"/>
          <w:sz w:val="24"/>
          <w:szCs w:val="24"/>
        </w:rPr>
        <w:t xml:space="preserve">, datum, oštevilči </w:t>
      </w:r>
      <w:r>
        <w:rPr>
          <w:rFonts w:ascii="Century Gothic" w:hAnsi="Century Gothic"/>
          <w:sz w:val="24"/>
          <w:szCs w:val="24"/>
        </w:rPr>
        <w:t xml:space="preserve">ter </w:t>
      </w:r>
      <w:r w:rsidRPr="000119A3">
        <w:rPr>
          <w:rFonts w:ascii="Century Gothic" w:hAnsi="Century Gothic"/>
          <w:sz w:val="24"/>
          <w:szCs w:val="24"/>
          <w:u w:val="single"/>
        </w:rPr>
        <w:t>prepiši vprašanja</w:t>
      </w:r>
      <w:r w:rsidRPr="00EA392D">
        <w:rPr>
          <w:rFonts w:ascii="Century Gothic" w:hAnsi="Century Gothic"/>
          <w:sz w:val="24"/>
          <w:szCs w:val="24"/>
        </w:rPr>
        <w:t xml:space="preserve"> in </w:t>
      </w:r>
      <w:r>
        <w:rPr>
          <w:rFonts w:ascii="Century Gothic" w:hAnsi="Century Gothic"/>
          <w:sz w:val="24"/>
          <w:szCs w:val="24"/>
        </w:rPr>
        <w:t xml:space="preserve">zapiši </w:t>
      </w:r>
      <w:r w:rsidRPr="00EA392D">
        <w:rPr>
          <w:rFonts w:ascii="Century Gothic" w:hAnsi="Century Gothic"/>
          <w:sz w:val="24"/>
          <w:szCs w:val="24"/>
        </w:rPr>
        <w:t>odgovore.</w:t>
      </w:r>
      <w:r>
        <w:rPr>
          <w:rFonts w:ascii="Century Gothic" w:hAnsi="Century Gothic"/>
          <w:sz w:val="24"/>
          <w:szCs w:val="24"/>
        </w:rPr>
        <w:t xml:space="preserve"> </w:t>
      </w:r>
      <w:r w:rsidRPr="00EA392D">
        <w:rPr>
          <w:rFonts w:ascii="Century Gothic" w:hAnsi="Century Gothic"/>
          <w:sz w:val="24"/>
          <w:szCs w:val="24"/>
        </w:rPr>
        <w:t>Lahko si vprašanja t</w:t>
      </w:r>
      <w:r>
        <w:rPr>
          <w:rFonts w:ascii="Century Gothic" w:hAnsi="Century Gothic"/>
          <w:sz w:val="24"/>
          <w:szCs w:val="24"/>
        </w:rPr>
        <w:t>udi natisneš</w:t>
      </w:r>
      <w:r w:rsidRPr="00EA392D">
        <w:rPr>
          <w:rFonts w:ascii="Century Gothic" w:hAnsi="Century Gothic"/>
          <w:sz w:val="24"/>
          <w:szCs w:val="24"/>
        </w:rPr>
        <w:t xml:space="preserve">. </w:t>
      </w:r>
    </w:p>
    <w:p w:rsidR="005F05A3" w:rsidRPr="00EA392D" w:rsidRDefault="005F05A3" w:rsidP="005F05A3">
      <w:pPr>
        <w:spacing w:after="0"/>
        <w:rPr>
          <w:rFonts w:ascii="Century Gothic" w:hAnsi="Century Gothic"/>
          <w:sz w:val="24"/>
          <w:szCs w:val="24"/>
        </w:rPr>
      </w:pPr>
    </w:p>
    <w:p w:rsidR="005F05A3" w:rsidRPr="00EA392D" w:rsidRDefault="005F05A3" w:rsidP="005F05A3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EA392D">
        <w:rPr>
          <w:rFonts w:ascii="Century Gothic" w:hAnsi="Century Gothic"/>
          <w:sz w:val="24"/>
          <w:szCs w:val="24"/>
        </w:rPr>
        <w:t>Pri reševanju si pomagaj z učbenikom, int</w:t>
      </w:r>
      <w:r>
        <w:rPr>
          <w:rFonts w:ascii="Century Gothic" w:hAnsi="Century Gothic"/>
          <w:sz w:val="24"/>
          <w:szCs w:val="24"/>
        </w:rPr>
        <w:t>e</w:t>
      </w:r>
      <w:r w:rsidRPr="00EA392D">
        <w:rPr>
          <w:rFonts w:ascii="Century Gothic" w:hAnsi="Century Gothic"/>
          <w:sz w:val="24"/>
          <w:szCs w:val="24"/>
        </w:rPr>
        <w:t>raktivnim gradivom in svetovnim spletom.</w:t>
      </w:r>
    </w:p>
    <w:p w:rsidR="005F05A3" w:rsidRDefault="005F05A3" w:rsidP="005F05A3">
      <w:pPr>
        <w:spacing w:after="0"/>
        <w:rPr>
          <w:rFonts w:ascii="Century Gothic" w:hAnsi="Century Gothic"/>
          <w:color w:val="002060"/>
        </w:rPr>
      </w:pPr>
    </w:p>
    <w:p w:rsidR="005F05A3" w:rsidRDefault="005F05A3" w:rsidP="005F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Century Gothic" w:hAnsi="Century Gothic"/>
          <w:color w:val="002060"/>
        </w:rPr>
      </w:pPr>
      <w:r w:rsidRPr="000D26DC">
        <w:rPr>
          <w:rFonts w:ascii="Century Gothic" w:hAnsi="Century Gothic"/>
          <w:b/>
          <w:color w:val="002060"/>
        </w:rPr>
        <w:t>Odgovore na vprašanja</w:t>
      </w:r>
      <w:r>
        <w:rPr>
          <w:rFonts w:ascii="Century Gothic" w:hAnsi="Century Gothic"/>
          <w:color w:val="002060"/>
        </w:rPr>
        <w:t xml:space="preserve"> boš lahko preveril naslednjo uro naravoslovja in tehnike.</w:t>
      </w:r>
    </w:p>
    <w:p w:rsidR="008F747B" w:rsidRDefault="008F747B"/>
    <w:p w:rsidR="007B138C" w:rsidRDefault="007B138C"/>
    <w:p w:rsidR="007B138C" w:rsidRDefault="007B138C" w:rsidP="007B13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</w:p>
    <w:p w:rsidR="005F05A3" w:rsidRDefault="005F05A3" w:rsidP="005F05A3">
      <w:pPr>
        <w:spacing w:after="0"/>
        <w:rPr>
          <w:rFonts w:ascii="Century Gothic" w:hAnsi="Century Gothic"/>
          <w:sz w:val="24"/>
          <w:szCs w:val="24"/>
        </w:rPr>
      </w:pPr>
      <w:r w:rsidRPr="00401363">
        <w:rPr>
          <w:rFonts w:ascii="Century Gothic" w:hAnsi="Century Gothic"/>
          <w:sz w:val="24"/>
          <w:szCs w:val="24"/>
        </w:rPr>
        <w:t>V SDZ na strani 34 pri 7. nalogi preberi povedi in vstavi ločila.</w:t>
      </w:r>
    </w:p>
    <w:p w:rsidR="005F05A3" w:rsidRPr="00401363" w:rsidRDefault="005F05A3" w:rsidP="005F05A3">
      <w:pPr>
        <w:spacing w:after="0"/>
        <w:rPr>
          <w:rFonts w:ascii="Century Gothic" w:hAnsi="Century Gothic"/>
          <w:sz w:val="24"/>
          <w:szCs w:val="24"/>
        </w:rPr>
      </w:pPr>
    </w:p>
    <w:p w:rsidR="005F05A3" w:rsidRPr="00401363" w:rsidRDefault="005F05A3" w:rsidP="005F05A3">
      <w:pPr>
        <w:rPr>
          <w:rFonts w:ascii="Century Gothic" w:hAnsi="Century Gothic"/>
          <w:sz w:val="24"/>
          <w:szCs w:val="24"/>
        </w:rPr>
      </w:pPr>
      <w:r w:rsidRPr="00401363">
        <w:rPr>
          <w:rFonts w:ascii="Century Gothic" w:hAnsi="Century Gothic"/>
          <w:sz w:val="24"/>
          <w:szCs w:val="24"/>
        </w:rPr>
        <w:t>Pri 8. nalogi glasno beri povedi. Pojasni, kako si jih prebral in kaj pomeni posamezna poved.</w:t>
      </w:r>
    </w:p>
    <w:p w:rsidR="005F05A3" w:rsidRPr="00401363" w:rsidRDefault="005F05A3" w:rsidP="005F05A3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 w:rsidRPr="00401363">
        <w:rPr>
          <w:rFonts w:ascii="Century Gothic" w:hAnsi="Century Gothic"/>
          <w:color w:val="000000" w:themeColor="text1"/>
          <w:sz w:val="24"/>
          <w:szCs w:val="24"/>
        </w:rPr>
        <w:t>Pri 9. nalogi preberi povedi in jih dopolni ter vstavi končna ločila.</w:t>
      </w:r>
    </w:p>
    <w:p w:rsidR="005F05A3" w:rsidRPr="00401363" w:rsidRDefault="005F05A3" w:rsidP="005F05A3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</w:p>
    <w:p w:rsidR="005F05A3" w:rsidRDefault="005F05A3" w:rsidP="005F05A3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 w:rsidRPr="00401363">
        <w:rPr>
          <w:rFonts w:ascii="Century Gothic" w:hAnsi="Century Gothic"/>
          <w:color w:val="000000" w:themeColor="text1"/>
          <w:sz w:val="24"/>
          <w:szCs w:val="24"/>
        </w:rPr>
        <w:t>Na strani 35 prebereš pogovor med junaki Radovednih pet ter dopolniš besede v rumenem okvirčku.</w:t>
      </w:r>
    </w:p>
    <w:p w:rsidR="005F05A3" w:rsidRPr="00401363" w:rsidRDefault="005F05A3" w:rsidP="005F05A3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</w:p>
    <w:p w:rsidR="007B138C" w:rsidRDefault="007B138C" w:rsidP="007B13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lastRenderedPageBreak/>
        <w:t>MATEMATIKA</w:t>
      </w:r>
    </w:p>
    <w:p w:rsidR="007B138C" w:rsidRDefault="007B138C"/>
    <w:p w:rsidR="005F05A3" w:rsidRDefault="005F05A3" w:rsidP="005F05A3">
      <w:pPr>
        <w:pStyle w:val="Odstavekseznama"/>
        <w:spacing w:line="276" w:lineRule="auto"/>
        <w:ind w:left="480"/>
        <w:rPr>
          <w:b/>
          <w:color w:val="FF0000"/>
          <w:sz w:val="28"/>
          <w:u w:val="single"/>
        </w:rPr>
      </w:pPr>
      <w:bookmarkStart w:id="0" w:name="_GoBack"/>
      <w:bookmarkEnd w:id="0"/>
      <w:r w:rsidRPr="00DE5968">
        <w:rPr>
          <w:b/>
          <w:color w:val="FF0000"/>
          <w:sz w:val="28"/>
          <w:u w:val="single"/>
        </w:rPr>
        <w:t xml:space="preserve">Pisno množenje z </w:t>
      </w:r>
      <w:r>
        <w:rPr>
          <w:b/>
          <w:color w:val="FF0000"/>
          <w:sz w:val="28"/>
          <w:u w:val="single"/>
        </w:rPr>
        <w:t>dvema</w:t>
      </w:r>
      <w:r w:rsidRPr="00DE5968">
        <w:rPr>
          <w:b/>
          <w:color w:val="FF0000"/>
          <w:sz w:val="28"/>
          <w:u w:val="single"/>
        </w:rPr>
        <w:t xml:space="preserve"> prehodom</w:t>
      </w:r>
      <w:r>
        <w:rPr>
          <w:b/>
          <w:color w:val="FF0000"/>
          <w:sz w:val="28"/>
          <w:u w:val="single"/>
        </w:rPr>
        <w:t>a</w:t>
      </w: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>Danes bomo pisno množili z dvema prehodoma. Ker z enim prehodom že znaš, danes ne bi smel/a imeti težav. Pomembno pa je, da odlično znaš poštevanko in da si pri računanju zbran/a.</w:t>
      </w: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</w:p>
    <w:p w:rsidR="005F05A3" w:rsidRPr="002833B1" w:rsidRDefault="005F05A3" w:rsidP="005F05A3">
      <w:pPr>
        <w:spacing w:line="276" w:lineRule="auto"/>
        <w:rPr>
          <w:b/>
          <w:color w:val="2F5496" w:themeColor="accent5" w:themeShade="BF"/>
          <w:sz w:val="26"/>
          <w:szCs w:val="26"/>
        </w:rPr>
      </w:pPr>
      <w:r w:rsidRPr="002833B1">
        <w:rPr>
          <w:b/>
          <w:color w:val="2F5496" w:themeColor="accent5" w:themeShade="BF"/>
          <w:sz w:val="26"/>
          <w:szCs w:val="26"/>
        </w:rPr>
        <w:t>Zapis v zvezek:</w:t>
      </w: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color w:val="0070C0"/>
          <w:sz w:val="26"/>
          <w:szCs w:val="26"/>
        </w:rPr>
        <w:t xml:space="preserve">Napiši naslov </w:t>
      </w:r>
      <w:r w:rsidRPr="002833B1">
        <w:rPr>
          <w:color w:val="FF0000"/>
          <w:sz w:val="26"/>
          <w:szCs w:val="26"/>
        </w:rPr>
        <w:t xml:space="preserve">Pisno množenje </w:t>
      </w:r>
      <w:r w:rsidRPr="002833B1">
        <w:rPr>
          <w:color w:val="0070C0"/>
          <w:sz w:val="26"/>
          <w:szCs w:val="26"/>
        </w:rPr>
        <w:t>in datum. Prepiši besedilno nalogo in račun. Upoštevaj barve.</w:t>
      </w:r>
    </w:p>
    <w:p w:rsidR="005F05A3" w:rsidRDefault="005F05A3" w:rsidP="005F05A3">
      <w:pPr>
        <w:spacing w:line="276" w:lineRule="auto"/>
        <w:rPr>
          <w:sz w:val="28"/>
        </w:rPr>
      </w:pP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>Dedek je imel 3 albume znamk, v vsakem albumu je bilo 47 znamk.</w:t>
      </w: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897ADEB" wp14:editId="7DF7FDB0">
            <wp:simplePos x="0" y="0"/>
            <wp:positionH relativeFrom="column">
              <wp:posOffset>4230513</wp:posOffset>
            </wp:positionH>
            <wp:positionV relativeFrom="paragraph">
              <wp:posOffset>-2540</wp:posOffset>
            </wp:positionV>
            <wp:extent cx="1496695" cy="1118235"/>
            <wp:effectExtent l="0" t="0" r="8255" b="5715"/>
            <wp:wrapNone/>
            <wp:docPr id="39" name="Slika 39" descr="Travel Stamp Clip Art Design Elements Digital Invitation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Stamp Clip Art Design Elements Digital Invitation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5"/>
                    <a:stretch/>
                  </pic:blipFill>
                  <pic:spPr bwMode="auto">
                    <a:xfrm>
                      <a:off x="0" y="0"/>
                      <a:ext cx="149669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833B1">
        <w:rPr>
          <w:sz w:val="26"/>
          <w:szCs w:val="26"/>
        </w:rPr>
        <w:t>Koliko znamk je imel v vseh albumih skupaj?</w:t>
      </w:r>
      <w:r>
        <w:rPr>
          <w:sz w:val="26"/>
          <w:szCs w:val="26"/>
        </w:rPr>
        <w:t xml:space="preserve">   </w:t>
      </w:r>
    </w:p>
    <w:p w:rsidR="005F05A3" w:rsidRPr="00F65BBB" w:rsidRDefault="005F05A3" w:rsidP="005F05A3">
      <w:pPr>
        <w:spacing w:line="276" w:lineRule="auto"/>
        <w:rPr>
          <w:sz w:val="10"/>
          <w:szCs w:val="26"/>
        </w:rPr>
      </w:pPr>
      <w:r>
        <w:rPr>
          <w:noProof/>
          <w:sz w:val="10"/>
          <w:szCs w:val="26"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CC49AA" wp14:editId="1132DAFF">
                <wp:simplePos x="0" y="0"/>
                <wp:positionH relativeFrom="column">
                  <wp:posOffset>351155</wp:posOffset>
                </wp:positionH>
                <wp:positionV relativeFrom="paragraph">
                  <wp:posOffset>61594</wp:posOffset>
                </wp:positionV>
                <wp:extent cx="869315" cy="0"/>
                <wp:effectExtent l="0" t="95250" r="0" b="76200"/>
                <wp:wrapNone/>
                <wp:docPr id="22" name="Raven puščični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93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3C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2" o:spid="_x0000_s1026" type="#_x0000_t32" style="position:absolute;margin-left:27.65pt;margin-top:4.85pt;width:68.4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" strokecolor="#00b050" strokeweight="2.2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Tabelamrea"/>
        <w:tblpPr w:leftFromText="141" w:rightFromText="141" w:vertAnchor="text" w:horzAnchor="page" w:tblpX="905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F05A3" w:rsidTr="005C147D">
        <w:tc>
          <w:tcPr>
            <w:tcW w:w="567" w:type="dxa"/>
            <w:tcBorders>
              <w:bottom w:val="single" w:sz="2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708331D" wp14:editId="409DCE8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25400</wp:posOffset>
                      </wp:positionV>
                      <wp:extent cx="0" cy="203200"/>
                      <wp:effectExtent l="95250" t="0" r="38100" b="25400"/>
                      <wp:wrapNone/>
                      <wp:docPr id="25" name="Raven puščični povezoval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60FDC" id="Raven puščični povezovalnik 25" o:spid="_x0000_s1026" type="#_x0000_t32" style="position:absolute;margin-left:9.9pt;margin-top:2pt;width:0;height:1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" strokecolor="black [3213]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05A3" w:rsidTr="005C147D">
        <w:trPr>
          <w:trHeight w:val="378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5F05A3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F05A3" w:rsidTr="005C147D">
        <w:tc>
          <w:tcPr>
            <w:tcW w:w="567" w:type="dxa"/>
            <w:tcBorders>
              <w:top w:val="single" w:sz="24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F05A3" w:rsidTr="005C147D">
        <w:tc>
          <w:tcPr>
            <w:tcW w:w="567" w:type="dxa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</w:tr>
    </w:tbl>
    <w:p w:rsidR="005F05A3" w:rsidRDefault="005F05A3" w:rsidP="005F05A3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5F05A3" w:rsidRPr="00DE5968" w:rsidRDefault="005F05A3" w:rsidP="005F05A3">
      <w:pPr>
        <w:spacing w:line="276" w:lineRule="auto"/>
        <w:rPr>
          <w:sz w:val="28"/>
        </w:rPr>
      </w:pPr>
    </w:p>
    <w:p w:rsidR="005F05A3" w:rsidRPr="00DE5968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>O:  V vseh albumih je imel 141 znamk.</w:t>
      </w:r>
    </w:p>
    <w:p w:rsidR="005F05A3" w:rsidRDefault="005F05A3" w:rsidP="005F05A3">
      <w:pPr>
        <w:spacing w:line="276" w:lineRule="auto"/>
        <w:rPr>
          <w:sz w:val="28"/>
        </w:rPr>
      </w:pPr>
    </w:p>
    <w:p w:rsidR="005F05A3" w:rsidRPr="0064194B" w:rsidRDefault="005F05A3" w:rsidP="005F05A3">
      <w:pPr>
        <w:spacing w:line="276" w:lineRule="auto"/>
        <w:rPr>
          <w:color w:val="0070C0"/>
          <w:sz w:val="28"/>
        </w:rPr>
      </w:pPr>
      <w:r w:rsidRPr="0064194B">
        <w:rPr>
          <w:color w:val="0070C0"/>
          <w:sz w:val="28"/>
        </w:rPr>
        <w:t>Napiši še eno nalogo.</w:t>
      </w: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 xml:space="preserve">Katero število je za </w:t>
      </w:r>
      <w:r w:rsidRPr="002833B1">
        <w:rPr>
          <w:sz w:val="26"/>
          <w:szCs w:val="26"/>
          <w:u w:val="single"/>
        </w:rPr>
        <w:t>šest</w:t>
      </w:r>
      <w:r w:rsidRPr="00191FD1">
        <w:rPr>
          <w:b/>
          <w:sz w:val="26"/>
          <w:szCs w:val="26"/>
          <w:u w:val="single"/>
        </w:rPr>
        <w:t>krat</w:t>
      </w:r>
      <w:r w:rsidRPr="002833B1">
        <w:rPr>
          <w:sz w:val="26"/>
          <w:szCs w:val="26"/>
          <w:u w:val="single"/>
        </w:rPr>
        <w:t xml:space="preserve"> večje</w:t>
      </w:r>
      <w:r w:rsidRPr="002833B1">
        <w:rPr>
          <w:sz w:val="26"/>
          <w:szCs w:val="26"/>
        </w:rPr>
        <w:t xml:space="preserve"> od 134?</w:t>
      </w:r>
    </w:p>
    <w:p w:rsidR="005F05A3" w:rsidRPr="00F65BBB" w:rsidRDefault="005F05A3" w:rsidP="005F05A3">
      <w:pPr>
        <w:spacing w:line="276" w:lineRule="auto"/>
        <w:rPr>
          <w:sz w:val="10"/>
          <w:szCs w:val="26"/>
        </w:rPr>
      </w:pPr>
      <w:r>
        <w:rPr>
          <w:noProof/>
          <w:sz w:val="10"/>
          <w:szCs w:val="26"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080515" wp14:editId="2BB79E6B">
                <wp:simplePos x="0" y="0"/>
                <wp:positionH relativeFrom="column">
                  <wp:posOffset>351155</wp:posOffset>
                </wp:positionH>
                <wp:positionV relativeFrom="paragraph">
                  <wp:posOffset>61594</wp:posOffset>
                </wp:positionV>
                <wp:extent cx="869315" cy="0"/>
                <wp:effectExtent l="0" t="95250" r="0" b="76200"/>
                <wp:wrapNone/>
                <wp:docPr id="28" name="Raven puščični povezoval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93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D6B6" id="Raven puščični povezovalnik 28" o:spid="_x0000_s1026" type="#_x0000_t32" style="position:absolute;margin-left:27.65pt;margin-top:4.85pt;width:68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" strokecolor="#00b050" strokeweight="2.2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Tabelamrea"/>
        <w:tblpPr w:leftFromText="141" w:rightFromText="141" w:vertAnchor="text" w:horzAnchor="page" w:tblpX="905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F05A3" w:rsidTr="005C147D">
        <w:tc>
          <w:tcPr>
            <w:tcW w:w="567" w:type="dxa"/>
            <w:tcBorders>
              <w:bottom w:val="single" w:sz="2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3E4533A8" wp14:editId="7FDB8FA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25400</wp:posOffset>
                      </wp:positionV>
                      <wp:extent cx="0" cy="203200"/>
                      <wp:effectExtent l="95250" t="0" r="38100" b="25400"/>
                      <wp:wrapNone/>
                      <wp:docPr id="29" name="Raven puščični povezoval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9E4B" id="Raven puščični povezovalnik 29" o:spid="_x0000_s1026" type="#_x0000_t32" style="position:absolute;margin-left:9.9pt;margin-top:2pt;width:0;height:16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" strokecolor="black [3213]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05A3" w:rsidTr="005C147D">
        <w:trPr>
          <w:trHeight w:val="378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5F05A3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5F05A3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F05A3" w:rsidTr="005C147D">
        <w:tc>
          <w:tcPr>
            <w:tcW w:w="567" w:type="dxa"/>
            <w:tcBorders>
              <w:top w:val="single" w:sz="24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F05A3" w:rsidTr="005C147D">
        <w:tc>
          <w:tcPr>
            <w:tcW w:w="567" w:type="dxa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vAlign w:val="bottom"/>
          </w:tcPr>
          <w:p w:rsidR="005F05A3" w:rsidRPr="00F65BBB" w:rsidRDefault="005F05A3" w:rsidP="005C147D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</w:tr>
    </w:tbl>
    <w:p w:rsidR="005F05A3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</w:p>
    <w:p w:rsidR="005F05A3" w:rsidRPr="002833B1" w:rsidRDefault="005F05A3" w:rsidP="005F05A3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>O: Število 804 je šestkrat večje od 134.</w:t>
      </w:r>
    </w:p>
    <w:p w:rsidR="005F05A3" w:rsidRPr="002833B1" w:rsidRDefault="005F05A3" w:rsidP="005F05A3">
      <w:pPr>
        <w:spacing w:line="276" w:lineRule="auto"/>
        <w:rPr>
          <w:color w:val="0070C0"/>
          <w:sz w:val="26"/>
          <w:szCs w:val="26"/>
        </w:rPr>
      </w:pPr>
    </w:p>
    <w:p w:rsidR="005F05A3" w:rsidRPr="002833B1" w:rsidRDefault="005F05A3" w:rsidP="005F05A3">
      <w:pPr>
        <w:spacing w:line="276" w:lineRule="auto"/>
        <w:rPr>
          <w:color w:val="0070C0"/>
          <w:sz w:val="26"/>
          <w:szCs w:val="26"/>
        </w:rPr>
      </w:pPr>
      <w:r w:rsidRPr="002833B1">
        <w:rPr>
          <w:color w:val="0070C0"/>
          <w:sz w:val="26"/>
          <w:szCs w:val="26"/>
        </w:rPr>
        <w:t xml:space="preserve">Zdaj pa preberi nalogi </w:t>
      </w:r>
      <w:r>
        <w:rPr>
          <w:color w:val="0070C0"/>
          <w:sz w:val="26"/>
          <w:szCs w:val="26"/>
        </w:rPr>
        <w:t xml:space="preserve">o </w:t>
      </w:r>
      <w:r w:rsidRPr="002833B1">
        <w:rPr>
          <w:color w:val="0070C0"/>
          <w:sz w:val="26"/>
          <w:szCs w:val="26"/>
        </w:rPr>
        <w:t>babici in dedku v SDZ, str. 44.</w:t>
      </w:r>
    </w:p>
    <w:p w:rsidR="005F05A3" w:rsidRPr="002833B1" w:rsidRDefault="005F05A3" w:rsidP="005F05A3">
      <w:pPr>
        <w:spacing w:line="276" w:lineRule="auto"/>
        <w:rPr>
          <w:color w:val="0070C0"/>
          <w:sz w:val="26"/>
          <w:szCs w:val="26"/>
        </w:rPr>
      </w:pPr>
      <w:r w:rsidRPr="002833B1">
        <w:rPr>
          <w:color w:val="0070C0"/>
          <w:sz w:val="26"/>
          <w:szCs w:val="26"/>
        </w:rPr>
        <w:t xml:space="preserve">Reši 1. nalogo in </w:t>
      </w:r>
      <w:r w:rsidRPr="002833B1">
        <w:rPr>
          <w:b/>
          <w:color w:val="0070C0"/>
          <w:sz w:val="26"/>
          <w:szCs w:val="26"/>
          <w:u w:val="single"/>
        </w:rPr>
        <w:t>začni podpisovati pod drugi faktor</w:t>
      </w:r>
      <w:r w:rsidRPr="002833B1">
        <w:rPr>
          <w:color w:val="0070C0"/>
          <w:sz w:val="26"/>
          <w:szCs w:val="26"/>
        </w:rPr>
        <w:t>.</w:t>
      </w:r>
    </w:p>
    <w:p w:rsidR="005F05A3" w:rsidRPr="002833B1" w:rsidRDefault="005F05A3" w:rsidP="005F05A3">
      <w:pPr>
        <w:spacing w:line="276" w:lineRule="auto"/>
        <w:rPr>
          <w:color w:val="0070C0"/>
          <w:sz w:val="26"/>
          <w:szCs w:val="26"/>
        </w:rPr>
      </w:pPr>
      <w:r w:rsidRPr="002833B1">
        <w:rPr>
          <w:color w:val="0070C0"/>
          <w:sz w:val="26"/>
          <w:szCs w:val="26"/>
        </w:rPr>
        <w:t>Nato reši 2. in 3. nalogo v SDZ na str. 45.</w:t>
      </w:r>
    </w:p>
    <w:p w:rsidR="005F05A3" w:rsidRPr="002833B1" w:rsidRDefault="005F05A3" w:rsidP="005F05A3">
      <w:pPr>
        <w:spacing w:line="276" w:lineRule="auto"/>
        <w:rPr>
          <w:color w:val="2F5496" w:themeColor="accent5" w:themeShade="BF"/>
          <w:sz w:val="26"/>
          <w:szCs w:val="26"/>
        </w:rPr>
      </w:pPr>
      <w:r w:rsidRPr="002833B1">
        <w:rPr>
          <w:rFonts w:cstheme="minorHAnsi"/>
          <w:b/>
          <w:noProof/>
          <w:color w:val="00B050"/>
          <w:sz w:val="26"/>
          <w:szCs w:val="26"/>
          <w:lang w:eastAsia="sl-SI"/>
        </w:rPr>
        <w:drawing>
          <wp:anchor distT="0" distB="0" distL="114300" distR="114300" simplePos="0" relativeHeight="251663360" behindDoc="1" locked="0" layoutInCell="1" allowOverlap="1" wp14:anchorId="252202AF" wp14:editId="24CDBC55">
            <wp:simplePos x="0" y="0"/>
            <wp:positionH relativeFrom="column">
              <wp:posOffset>5211097</wp:posOffset>
            </wp:positionH>
            <wp:positionV relativeFrom="paragraph">
              <wp:posOffset>103505</wp:posOffset>
            </wp:positionV>
            <wp:extent cx="1138824" cy="1184828"/>
            <wp:effectExtent l="0" t="0" r="4445" b="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24" cy="11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3B1">
        <w:rPr>
          <w:color w:val="0070C0"/>
          <w:sz w:val="26"/>
          <w:szCs w:val="26"/>
        </w:rPr>
        <w:t xml:space="preserve">SDZ, str. 45, 4. naloga: račune prepiši v karo zvezek in jih reši. </w:t>
      </w:r>
    </w:p>
    <w:p w:rsidR="005F05A3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  <w:r>
        <w:rPr>
          <w:noProof/>
          <w:color w:val="0070C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BECAAC" wp14:editId="4971C807">
                <wp:simplePos x="0" y="0"/>
                <wp:positionH relativeFrom="column">
                  <wp:posOffset>1347409</wp:posOffset>
                </wp:positionH>
                <wp:positionV relativeFrom="paragraph">
                  <wp:posOffset>9423</wp:posOffset>
                </wp:positionV>
                <wp:extent cx="3312795" cy="1517650"/>
                <wp:effectExtent l="19050" t="19050" r="687705" b="44450"/>
                <wp:wrapNone/>
                <wp:docPr id="35" name="Ovalni oblač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1517650"/>
                        </a:xfrm>
                        <a:prstGeom prst="wedgeEllipseCallout">
                          <a:avLst>
                            <a:gd name="adj1" fmla="val 69494"/>
                            <a:gd name="adj2" fmla="val -3825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5A3" w:rsidRPr="00191FD1" w:rsidRDefault="005F05A3" w:rsidP="005F05A3">
                            <w:pPr>
                              <w:jc w:val="center"/>
                              <w:rPr>
                                <w:color w:val="00B050"/>
                                <w:sz w:val="24"/>
                              </w:rPr>
                            </w:pPr>
                            <w:r w:rsidRPr="00191FD1">
                              <w:rPr>
                                <w:color w:val="00B050"/>
                                <w:sz w:val="24"/>
                              </w:rPr>
                              <w:t>Ne pozabi na ravnilo!</w:t>
                            </w:r>
                          </w:p>
                          <w:p w:rsidR="005F05A3" w:rsidRPr="00191FD1" w:rsidRDefault="005F05A3" w:rsidP="005F05A3">
                            <w:pPr>
                              <w:jc w:val="center"/>
                              <w:rPr>
                                <w:color w:val="00B050"/>
                                <w:sz w:val="24"/>
                              </w:rPr>
                            </w:pPr>
                            <w:r w:rsidRPr="00191FD1">
                              <w:rPr>
                                <w:color w:val="00B050"/>
                                <w:sz w:val="24"/>
                              </w:rPr>
                              <w:t>Bodi natančen/a pri podpisovanju.</w:t>
                            </w:r>
                          </w:p>
                          <w:p w:rsidR="005F05A3" w:rsidRPr="00191FD1" w:rsidRDefault="005F05A3" w:rsidP="005F05A3">
                            <w:pPr>
                              <w:jc w:val="center"/>
                              <w:rPr>
                                <w:color w:val="00B050"/>
                                <w:sz w:val="24"/>
                              </w:rPr>
                            </w:pPr>
                            <w:r w:rsidRPr="00191FD1">
                              <w:rPr>
                                <w:color w:val="00B050"/>
                                <w:sz w:val="24"/>
                              </w:rPr>
                              <w:t>Ne pozabi prišteti, kar šteješ naprej.</w:t>
                            </w:r>
                          </w:p>
                          <w:p w:rsidR="005F05A3" w:rsidRDefault="005F05A3" w:rsidP="005F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CA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35" o:spid="_x0000_s1026" type="#_x0000_t63" style="position:absolute;margin-left:106.1pt;margin-top:.75pt;width:260.85pt;height:1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" adj="25811,2538" fillcolor="white [3201]" strokecolor="#00b050" strokeweight="1pt">
                <v:textbox>
                  <w:txbxContent>
                    <w:p w:rsidR="005F05A3" w:rsidRPr="00191FD1" w:rsidRDefault="005F05A3" w:rsidP="005F05A3">
                      <w:pPr>
                        <w:jc w:val="center"/>
                        <w:rPr>
                          <w:color w:val="00B050"/>
                          <w:sz w:val="24"/>
                        </w:rPr>
                      </w:pPr>
                      <w:r w:rsidRPr="00191FD1">
                        <w:rPr>
                          <w:color w:val="00B050"/>
                          <w:sz w:val="24"/>
                        </w:rPr>
                        <w:t>Ne pozabi na ravnilo!</w:t>
                      </w:r>
                    </w:p>
                    <w:p w:rsidR="005F05A3" w:rsidRPr="00191FD1" w:rsidRDefault="005F05A3" w:rsidP="005F05A3">
                      <w:pPr>
                        <w:jc w:val="center"/>
                        <w:rPr>
                          <w:color w:val="00B050"/>
                          <w:sz w:val="24"/>
                        </w:rPr>
                      </w:pPr>
                      <w:r w:rsidRPr="00191FD1">
                        <w:rPr>
                          <w:color w:val="00B050"/>
                          <w:sz w:val="24"/>
                        </w:rPr>
                        <w:t>Bodi natančen/a pri podpisovanju.</w:t>
                      </w:r>
                    </w:p>
                    <w:p w:rsidR="005F05A3" w:rsidRPr="00191FD1" w:rsidRDefault="005F05A3" w:rsidP="005F05A3">
                      <w:pPr>
                        <w:jc w:val="center"/>
                        <w:rPr>
                          <w:color w:val="00B050"/>
                          <w:sz w:val="24"/>
                        </w:rPr>
                      </w:pPr>
                      <w:r w:rsidRPr="00191FD1">
                        <w:rPr>
                          <w:color w:val="00B050"/>
                          <w:sz w:val="24"/>
                        </w:rPr>
                        <w:t>Ne pozabi prišteti, kar šteješ naprej.</w:t>
                      </w:r>
                    </w:p>
                    <w:p w:rsidR="005F05A3" w:rsidRDefault="005F05A3" w:rsidP="005F05A3"/>
                  </w:txbxContent>
                </v:textbox>
              </v:shape>
            </w:pict>
          </mc:Fallback>
        </mc:AlternateContent>
      </w:r>
    </w:p>
    <w:p w:rsidR="005F05A3" w:rsidRDefault="005F05A3" w:rsidP="005F05A3">
      <w:pPr>
        <w:spacing w:line="276" w:lineRule="auto"/>
        <w:rPr>
          <w:sz w:val="28"/>
        </w:rPr>
      </w:pPr>
    </w:p>
    <w:p w:rsidR="005F05A3" w:rsidRDefault="005F05A3" w:rsidP="005F05A3">
      <w:pPr>
        <w:spacing w:line="276" w:lineRule="auto"/>
        <w:rPr>
          <w:sz w:val="28"/>
        </w:rPr>
      </w:pPr>
    </w:p>
    <w:p w:rsidR="007B138C" w:rsidRDefault="007B138C"/>
    <w:p w:rsidR="007B138C" w:rsidRDefault="007B138C"/>
    <w:sectPr w:rsidR="007B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1F7"/>
    <w:multiLevelType w:val="hybridMultilevel"/>
    <w:tmpl w:val="A8FEB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37B4"/>
    <w:multiLevelType w:val="hybridMultilevel"/>
    <w:tmpl w:val="7452FD10"/>
    <w:lvl w:ilvl="0" w:tplc="DBE8EF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DA"/>
    <w:rsid w:val="005F05A3"/>
    <w:rsid w:val="007B138C"/>
    <w:rsid w:val="008F747B"/>
    <w:rsid w:val="00E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7060"/>
  <w15:chartTrackingRefBased/>
  <w15:docId w15:val="{20E645BF-2E93-49EE-9412-2FCCD856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13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05A3"/>
    <w:pPr>
      <w:ind w:left="720"/>
      <w:contextualSpacing/>
    </w:pPr>
  </w:style>
  <w:style w:type="character" w:styleId="Hiperpovezava">
    <w:name w:val="Hyperlink"/>
    <w:basedOn w:val="Privzetapisavaodstavka"/>
    <w:rsid w:val="005F05A3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59"/>
    <w:rsid w:val="005F0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gnaco.si/assets/katalogi/I_00_Prometnasig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2</cp:revision>
  <dcterms:created xsi:type="dcterms:W3CDTF">2020-04-08T08:53:00Z</dcterms:created>
  <dcterms:modified xsi:type="dcterms:W3CDTF">2020-04-08T09:18:00Z</dcterms:modified>
</cp:coreProperties>
</file>