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2C" w:rsidRDefault="00A45A2C" w:rsidP="00A45A2C">
      <w:pPr>
        <w:pBdr>
          <w:top w:val="single" w:sz="4" w:space="1" w:color="auto"/>
          <w:left w:val="single" w:sz="4" w:space="0" w:color="auto"/>
          <w:bottom w:val="single" w:sz="4" w:space="1" w:color="auto"/>
          <w:right w:val="single" w:sz="4" w:space="0" w:color="auto"/>
        </w:pBdr>
        <w:shd w:val="clear" w:color="auto" w:fill="FFFF00"/>
        <w:spacing w:after="0"/>
        <w:rPr>
          <w:rFonts w:ascii="Georgia" w:eastAsia="Times New Roman" w:hAnsi="Georgia" w:cs="Times New Roman"/>
          <w:b/>
          <w:bCs/>
          <w:color w:val="333333"/>
          <w:sz w:val="26"/>
          <w:szCs w:val="26"/>
          <w:lang w:eastAsia="sl-SI"/>
        </w:rPr>
      </w:pPr>
      <w:r>
        <w:rPr>
          <w:rFonts w:ascii="Century Gothic" w:hAnsi="Century Gothic"/>
          <w:b/>
          <w:sz w:val="36"/>
          <w:szCs w:val="36"/>
        </w:rPr>
        <w:t>SLOVENŠČINA</w:t>
      </w:r>
    </w:p>
    <w:p w:rsidR="00A45A2C" w:rsidRDefault="00A45A2C" w:rsidP="00A45A2C">
      <w:pPr>
        <w:tabs>
          <w:tab w:val="left" w:pos="1095"/>
        </w:tabs>
        <w:spacing w:after="0"/>
        <w:rPr>
          <w:rFonts w:ascii="Century Gothic" w:hAnsi="Century Gothic"/>
          <w:sz w:val="24"/>
          <w:szCs w:val="24"/>
        </w:rPr>
      </w:pPr>
      <w:r>
        <w:rPr>
          <w:rFonts w:ascii="Century Gothic" w:hAnsi="Century Gothic"/>
          <w:sz w:val="24"/>
          <w:szCs w:val="24"/>
        </w:rPr>
        <w:t>Ponovno preberi berilo na strani 150 in 151.</w:t>
      </w:r>
    </w:p>
    <w:p w:rsidR="00A45A2C" w:rsidRDefault="00A45A2C" w:rsidP="00A45A2C">
      <w:pPr>
        <w:tabs>
          <w:tab w:val="left" w:pos="1095"/>
        </w:tabs>
        <w:spacing w:after="0"/>
        <w:rPr>
          <w:rFonts w:ascii="Century Gothic" w:hAnsi="Century Gothic"/>
          <w:sz w:val="24"/>
          <w:szCs w:val="24"/>
        </w:rPr>
      </w:pPr>
    </w:p>
    <w:p w:rsidR="00A45A2C" w:rsidRDefault="00A45A2C" w:rsidP="00A45A2C">
      <w:pPr>
        <w:tabs>
          <w:tab w:val="left" w:pos="1095"/>
        </w:tabs>
        <w:spacing w:after="0"/>
        <w:rPr>
          <w:rFonts w:ascii="Century Gothic" w:hAnsi="Century Gothic"/>
          <w:sz w:val="24"/>
          <w:szCs w:val="24"/>
        </w:rPr>
      </w:pPr>
      <w:r>
        <w:rPr>
          <w:rFonts w:ascii="Century Gothic" w:hAnsi="Century Gothic"/>
          <w:sz w:val="24"/>
          <w:szCs w:val="24"/>
        </w:rPr>
        <w:t xml:space="preserve">Nato odgovori na </w:t>
      </w:r>
      <w:r w:rsidRPr="003220D6">
        <w:rPr>
          <w:rFonts w:ascii="Century Gothic" w:hAnsi="Century Gothic"/>
          <w:sz w:val="24"/>
          <w:szCs w:val="24"/>
          <w:u w:val="single"/>
        </w:rPr>
        <w:t>prve štiri vprašanja</w:t>
      </w:r>
      <w:r>
        <w:rPr>
          <w:rFonts w:ascii="Century Gothic" w:hAnsi="Century Gothic"/>
          <w:sz w:val="24"/>
          <w:szCs w:val="24"/>
        </w:rPr>
        <w:t xml:space="preserve"> na strani 151, v modrem okvirčku.</w:t>
      </w:r>
    </w:p>
    <w:p w:rsidR="00A45A2C" w:rsidRDefault="00A45A2C" w:rsidP="00A45A2C">
      <w:pPr>
        <w:tabs>
          <w:tab w:val="left" w:pos="1095"/>
        </w:tabs>
        <w:spacing w:after="0"/>
        <w:rPr>
          <w:rFonts w:ascii="Century Gothic" w:hAnsi="Century Gothic"/>
          <w:sz w:val="24"/>
          <w:szCs w:val="24"/>
        </w:rPr>
      </w:pPr>
      <w:r>
        <w:rPr>
          <w:rFonts w:ascii="Century Gothic" w:hAnsi="Century Gothic"/>
          <w:sz w:val="24"/>
          <w:szCs w:val="24"/>
        </w:rPr>
        <w:t xml:space="preserve">V zvezek zapiši naslov, datum, odgovori na vprašanja. Vprašanj ne prepisuj, </w:t>
      </w:r>
      <w:r w:rsidRPr="003220D6">
        <w:rPr>
          <w:rFonts w:ascii="Century Gothic" w:hAnsi="Century Gothic"/>
          <w:sz w:val="24"/>
          <w:szCs w:val="24"/>
          <w:u w:val="single"/>
        </w:rPr>
        <w:t>odgovarjaj v celih povedih</w:t>
      </w:r>
      <w:r>
        <w:rPr>
          <w:rFonts w:ascii="Century Gothic" w:hAnsi="Century Gothic"/>
          <w:sz w:val="24"/>
          <w:szCs w:val="24"/>
        </w:rPr>
        <w:t>.</w:t>
      </w:r>
    </w:p>
    <w:p w:rsidR="00A45A2C" w:rsidRDefault="00A45A2C" w:rsidP="00A45A2C">
      <w:pPr>
        <w:tabs>
          <w:tab w:val="left" w:pos="1095"/>
        </w:tabs>
        <w:spacing w:after="0"/>
        <w:rPr>
          <w:rFonts w:ascii="Century Gothic" w:hAnsi="Century Gothic"/>
          <w:sz w:val="24"/>
          <w:szCs w:val="24"/>
        </w:rPr>
      </w:pPr>
      <w:r>
        <w:rPr>
          <w:noProof/>
          <w:lang w:eastAsia="sl-SI"/>
        </w:rPr>
        <w:drawing>
          <wp:anchor distT="0" distB="0" distL="114300" distR="114300" simplePos="0" relativeHeight="251659264" behindDoc="1" locked="0" layoutInCell="1" allowOverlap="1" wp14:anchorId="24E14988" wp14:editId="71CE9CCD">
            <wp:simplePos x="0" y="0"/>
            <wp:positionH relativeFrom="margin">
              <wp:posOffset>-476250</wp:posOffset>
            </wp:positionH>
            <wp:positionV relativeFrom="paragraph">
              <wp:posOffset>67945</wp:posOffset>
            </wp:positionV>
            <wp:extent cx="637540" cy="650218"/>
            <wp:effectExtent l="0" t="0" r="0" b="0"/>
            <wp:wrapNone/>
            <wp:docPr id="4" name="Picture 4" descr="Livre de coloriage chouette: Amazon.fr: Appstore pou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re de coloriage chouette: Amazon.fr: Appstore pour Androi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464" t="4018" r="5804" b="4464"/>
                    <a:stretch/>
                  </pic:blipFill>
                  <pic:spPr bwMode="auto">
                    <a:xfrm rot="10800000" flipV="1">
                      <a:off x="0" y="0"/>
                      <a:ext cx="637540" cy="6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5A2C" w:rsidRDefault="00A45A2C" w:rsidP="00A45A2C">
      <w:pPr>
        <w:tabs>
          <w:tab w:val="left" w:pos="1095"/>
        </w:tabs>
        <w:spacing w:after="0"/>
        <w:rPr>
          <w:rFonts w:ascii="Century Gothic" w:hAnsi="Century Gothic"/>
          <w:sz w:val="24"/>
          <w:szCs w:val="24"/>
        </w:rPr>
      </w:pPr>
      <w:r w:rsidRPr="00491F24">
        <w:rPr>
          <w:rFonts w:ascii="Century Gothic" w:hAnsi="Century Gothic"/>
          <w:sz w:val="24"/>
          <w:szCs w:val="24"/>
          <w:bdr w:val="single" w:sz="4" w:space="0" w:color="auto"/>
        </w:rPr>
        <w:t>Dodatna naloga</w:t>
      </w:r>
      <w:r>
        <w:rPr>
          <w:rFonts w:ascii="Century Gothic" w:hAnsi="Century Gothic"/>
          <w:sz w:val="24"/>
          <w:szCs w:val="24"/>
        </w:rPr>
        <w:t>: Poslušaj pravljico Grdi raček na spodnji povezavi,</w:t>
      </w:r>
    </w:p>
    <w:p w:rsidR="00A45A2C" w:rsidRDefault="003220D6" w:rsidP="00A45A2C">
      <w:pPr>
        <w:tabs>
          <w:tab w:val="left" w:pos="1095"/>
        </w:tabs>
        <w:spacing w:after="0"/>
        <w:rPr>
          <w:rFonts w:ascii="Century Gothic" w:hAnsi="Century Gothic"/>
          <w:sz w:val="24"/>
          <w:szCs w:val="24"/>
        </w:rPr>
      </w:pPr>
      <w:hyperlink r:id="rId6" w:history="1">
        <w:r w:rsidR="00A45A2C">
          <w:rPr>
            <w:rStyle w:val="Hiperpovezava"/>
          </w:rPr>
          <w:t>https://www.youtube.com/watch?v=vqPPeI8Mt9k</w:t>
        </w:r>
      </w:hyperlink>
    </w:p>
    <w:p w:rsidR="00CE0EFF" w:rsidRDefault="00CE0EFF">
      <w:bookmarkStart w:id="0" w:name="_GoBack"/>
      <w:bookmarkEnd w:id="0"/>
    </w:p>
    <w:p w:rsidR="00A45A2C" w:rsidRDefault="00A45A2C"/>
    <w:p w:rsidR="00A45A2C" w:rsidRDefault="00A45A2C" w:rsidP="00A45A2C">
      <w:pPr>
        <w:pBdr>
          <w:top w:val="single" w:sz="4" w:space="1" w:color="auto"/>
          <w:left w:val="single" w:sz="4" w:space="0" w:color="auto"/>
          <w:bottom w:val="single" w:sz="4" w:space="1" w:color="auto"/>
          <w:right w:val="single" w:sz="4" w:space="0" w:color="auto"/>
        </w:pBdr>
        <w:shd w:val="clear" w:color="auto" w:fill="FFFF00"/>
        <w:spacing w:after="0"/>
        <w:rPr>
          <w:rFonts w:ascii="Georgia" w:eastAsia="Times New Roman" w:hAnsi="Georgia" w:cs="Times New Roman"/>
          <w:b/>
          <w:bCs/>
          <w:color w:val="333333"/>
          <w:sz w:val="26"/>
          <w:szCs w:val="26"/>
          <w:lang w:eastAsia="sl-SI"/>
        </w:rPr>
      </w:pPr>
      <w:r>
        <w:rPr>
          <w:rFonts w:ascii="Century Gothic" w:hAnsi="Century Gothic"/>
          <w:b/>
          <w:sz w:val="36"/>
          <w:szCs w:val="36"/>
        </w:rPr>
        <w:t>GLASBA</w:t>
      </w:r>
    </w:p>
    <w:p w:rsidR="00A45A2C" w:rsidRDefault="00A45A2C" w:rsidP="00A45A2C">
      <w:pPr>
        <w:rPr>
          <w:rFonts w:ascii="Century Gothic" w:hAnsi="Century Gothic"/>
          <w:sz w:val="24"/>
        </w:rPr>
      </w:pPr>
      <w:r>
        <w:rPr>
          <w:rFonts w:ascii="Century Gothic" w:hAnsi="Century Gothic"/>
          <w:sz w:val="24"/>
        </w:rPr>
        <w:t xml:space="preserve">Preberi strip v delovnem zvezku na strani 56. </w:t>
      </w:r>
    </w:p>
    <w:p w:rsidR="00A45A2C" w:rsidRDefault="00A45A2C" w:rsidP="00A45A2C">
      <w:pPr>
        <w:rPr>
          <w:rFonts w:ascii="Century Gothic" w:hAnsi="Century Gothic"/>
          <w:sz w:val="24"/>
        </w:rPr>
      </w:pPr>
      <w:r>
        <w:rPr>
          <w:rFonts w:ascii="Century Gothic" w:hAnsi="Century Gothic"/>
          <w:sz w:val="24"/>
        </w:rPr>
        <w:t xml:space="preserve">Poglej si navodilo pri prvi nalogi. Uporabi domišljijo in uporabi odpadni material in predmete, ki bi jih drugače zavrgli. </w:t>
      </w:r>
    </w:p>
    <w:p w:rsidR="00A45A2C" w:rsidRDefault="00A45A2C" w:rsidP="00A45A2C">
      <w:pPr>
        <w:rPr>
          <w:rFonts w:ascii="Century Gothic" w:hAnsi="Century Gothic"/>
          <w:sz w:val="24"/>
        </w:rPr>
      </w:pPr>
      <w:r>
        <w:rPr>
          <w:rFonts w:ascii="Century Gothic" w:hAnsi="Century Gothic"/>
          <w:sz w:val="24"/>
        </w:rPr>
        <w:t xml:space="preserve">Sledi nalogam na strani 57 in izdelaj svoj inštrument. </w:t>
      </w:r>
    </w:p>
    <w:p w:rsidR="00A45A2C" w:rsidRDefault="00A45A2C" w:rsidP="00A45A2C">
      <w:pPr>
        <w:rPr>
          <w:rFonts w:ascii="Century Gothic" w:hAnsi="Century Gothic"/>
          <w:sz w:val="24"/>
        </w:rPr>
      </w:pPr>
      <w:r>
        <w:rPr>
          <w:rFonts w:ascii="Century Gothic" w:hAnsi="Century Gothic"/>
          <w:sz w:val="24"/>
        </w:rPr>
        <w:t>Lahko jih narediš več in skupaj z družinskimi člani pripravite družinski koncert.</w:t>
      </w:r>
    </w:p>
    <w:p w:rsidR="00A45A2C" w:rsidRDefault="00A45A2C" w:rsidP="00A45A2C">
      <w:pPr>
        <w:rPr>
          <w:rFonts w:ascii="Century Gothic" w:hAnsi="Century Gothic"/>
          <w:sz w:val="24"/>
        </w:rPr>
      </w:pPr>
      <w:r>
        <w:rPr>
          <w:rFonts w:ascii="Century Gothic" w:hAnsi="Century Gothic"/>
          <w:sz w:val="24"/>
        </w:rPr>
        <w:t xml:space="preserve"> V pomoč vam je lahko tudi naloga na strani 58, kjer boste lahko uporabili tudi metlo.</w:t>
      </w:r>
    </w:p>
    <w:p w:rsidR="00A45A2C" w:rsidRDefault="00A45A2C" w:rsidP="00A45A2C">
      <w:pPr>
        <w:rPr>
          <w:rFonts w:ascii="Century Gothic" w:hAnsi="Century Gothic"/>
          <w:sz w:val="24"/>
        </w:rPr>
      </w:pPr>
      <w:r>
        <w:rPr>
          <w:rFonts w:ascii="Century Gothic" w:hAnsi="Century Gothic"/>
          <w:sz w:val="24"/>
        </w:rPr>
        <w:t xml:space="preserve">Želim vam veliko zabave in ustvarjalnosti.  </w:t>
      </w:r>
    </w:p>
    <w:p w:rsidR="00A45A2C" w:rsidRDefault="00A45A2C" w:rsidP="00A45A2C">
      <w:pPr>
        <w:rPr>
          <w:rFonts w:ascii="Century Gothic" w:hAnsi="Century Gothic"/>
          <w:sz w:val="24"/>
        </w:rPr>
      </w:pPr>
    </w:p>
    <w:p w:rsidR="00A45A2C" w:rsidRDefault="00A45A2C" w:rsidP="00A45A2C">
      <w:pPr>
        <w:rPr>
          <w:rFonts w:ascii="Century Gothic" w:hAnsi="Century Gothic"/>
          <w:sz w:val="24"/>
        </w:rPr>
      </w:pPr>
      <w:r w:rsidRPr="00E41B1D">
        <w:rPr>
          <w:rFonts w:ascii="Century Gothic" w:hAnsi="Century Gothic"/>
          <w:sz w:val="24"/>
          <w:highlight w:val="magenta"/>
        </w:rPr>
        <w:t>Dobrodošla je tudi kakšna fotografija izdelka.</w:t>
      </w:r>
      <w:r>
        <w:rPr>
          <w:rFonts w:ascii="Century Gothic" w:hAnsi="Century Gothic"/>
          <w:sz w:val="24"/>
        </w:rPr>
        <w:t xml:space="preserve"> </w:t>
      </w:r>
    </w:p>
    <w:p w:rsidR="00A45A2C" w:rsidRDefault="00A45A2C"/>
    <w:p w:rsidR="00A45A2C" w:rsidRDefault="00A45A2C" w:rsidP="00A45A2C">
      <w:pPr>
        <w:pBdr>
          <w:top w:val="single" w:sz="4" w:space="1" w:color="auto"/>
          <w:left w:val="single" w:sz="4" w:space="0" w:color="auto"/>
          <w:bottom w:val="single" w:sz="4" w:space="1" w:color="auto"/>
          <w:right w:val="single" w:sz="4" w:space="0" w:color="auto"/>
        </w:pBdr>
        <w:shd w:val="clear" w:color="auto" w:fill="FFFF00"/>
        <w:spacing w:after="0"/>
        <w:rPr>
          <w:rFonts w:ascii="Georgia" w:eastAsia="Times New Roman" w:hAnsi="Georgia" w:cs="Times New Roman"/>
          <w:b/>
          <w:bCs/>
          <w:color w:val="333333"/>
          <w:sz w:val="26"/>
          <w:szCs w:val="26"/>
          <w:lang w:eastAsia="sl-SI"/>
        </w:rPr>
      </w:pPr>
      <w:r>
        <w:rPr>
          <w:rFonts w:ascii="Century Gothic" w:hAnsi="Century Gothic"/>
          <w:b/>
          <w:sz w:val="36"/>
          <w:szCs w:val="36"/>
        </w:rPr>
        <w:t>MATEMATIKA</w:t>
      </w:r>
    </w:p>
    <w:p w:rsidR="00A45A2C" w:rsidRPr="00A45A2C" w:rsidRDefault="00A45A2C" w:rsidP="00A45A2C">
      <w:pPr>
        <w:spacing w:line="276" w:lineRule="auto"/>
        <w:rPr>
          <w:b/>
          <w:color w:val="FF0000"/>
          <w:sz w:val="28"/>
          <w:u w:val="single"/>
        </w:rPr>
      </w:pPr>
      <w:r w:rsidRPr="00A45A2C">
        <w:rPr>
          <w:b/>
          <w:color w:val="FF0000"/>
          <w:sz w:val="28"/>
          <w:u w:val="single"/>
        </w:rPr>
        <w:t xml:space="preserve"> Pisno množenje z enim prehodom – utrjevanje</w:t>
      </w:r>
    </w:p>
    <w:p w:rsidR="00A45A2C" w:rsidRPr="004E246E" w:rsidRDefault="00A45A2C" w:rsidP="00A45A2C">
      <w:pPr>
        <w:spacing w:line="276" w:lineRule="auto"/>
        <w:rPr>
          <w:sz w:val="26"/>
          <w:szCs w:val="26"/>
        </w:rPr>
      </w:pPr>
      <w:r w:rsidRPr="004E246E">
        <w:rPr>
          <w:sz w:val="26"/>
          <w:szCs w:val="26"/>
        </w:rPr>
        <w:t xml:space="preserve">Upam, da ti pisno množenje ne dela velikih težav in da si uspešno usvojil/a postopek računanja in zapisovanja. </w:t>
      </w:r>
      <w:r w:rsidRPr="004E246E">
        <w:rPr>
          <w:sz w:val="26"/>
          <w:szCs w:val="26"/>
        </w:rPr>
        <w:sym w:font="Wingdings" w:char="F04A"/>
      </w:r>
      <w:r>
        <w:rPr>
          <w:sz w:val="26"/>
          <w:szCs w:val="26"/>
        </w:rPr>
        <w:t xml:space="preserve"> </w:t>
      </w:r>
    </w:p>
    <w:p w:rsidR="00A45A2C" w:rsidRPr="004E246E" w:rsidRDefault="00A45A2C" w:rsidP="00A45A2C">
      <w:pPr>
        <w:spacing w:line="276" w:lineRule="auto"/>
        <w:rPr>
          <w:sz w:val="26"/>
          <w:szCs w:val="26"/>
        </w:rPr>
      </w:pPr>
      <w:r w:rsidRPr="004E246E">
        <w:rPr>
          <w:b/>
          <w:sz w:val="26"/>
          <w:szCs w:val="26"/>
        </w:rPr>
        <w:t>Reši</w:t>
      </w:r>
      <w:r w:rsidRPr="004E246E">
        <w:rPr>
          <w:sz w:val="26"/>
          <w:szCs w:val="26"/>
        </w:rPr>
        <w:t xml:space="preserve"> naloge v SDZ na str. 42 in 43</w:t>
      </w:r>
      <w:r>
        <w:rPr>
          <w:sz w:val="26"/>
          <w:szCs w:val="26"/>
        </w:rPr>
        <w:t xml:space="preserve"> – </w:t>
      </w:r>
      <w:r w:rsidRPr="004C1805">
        <w:rPr>
          <w:sz w:val="26"/>
          <w:szCs w:val="26"/>
          <w:u w:val="single"/>
        </w:rPr>
        <w:t>računaj pisno</w:t>
      </w:r>
      <w:r>
        <w:rPr>
          <w:sz w:val="26"/>
          <w:szCs w:val="26"/>
        </w:rPr>
        <w:t xml:space="preserve"> v mrežo.</w:t>
      </w:r>
    </w:p>
    <w:p w:rsidR="00A45A2C" w:rsidRPr="004E246E" w:rsidRDefault="00A45A2C" w:rsidP="00A45A2C">
      <w:pPr>
        <w:spacing w:line="276" w:lineRule="auto"/>
        <w:rPr>
          <w:color w:val="00B050"/>
          <w:sz w:val="26"/>
          <w:szCs w:val="26"/>
        </w:rPr>
      </w:pPr>
      <w:r w:rsidRPr="004E246E">
        <w:rPr>
          <w:color w:val="00B050"/>
          <w:sz w:val="26"/>
          <w:szCs w:val="26"/>
        </w:rPr>
        <w:t>Naj te spomnim:</w:t>
      </w:r>
    </w:p>
    <w:p w:rsidR="00A45A2C" w:rsidRPr="004E246E" w:rsidRDefault="00A45A2C" w:rsidP="00A45A2C">
      <w:pPr>
        <w:pStyle w:val="Odstavekseznama"/>
        <w:numPr>
          <w:ilvl w:val="0"/>
          <w:numId w:val="2"/>
        </w:numPr>
        <w:spacing w:line="276" w:lineRule="auto"/>
        <w:rPr>
          <w:color w:val="00B050"/>
          <w:sz w:val="26"/>
          <w:szCs w:val="26"/>
        </w:rPr>
      </w:pPr>
      <w:r w:rsidRPr="004E246E">
        <w:rPr>
          <w:color w:val="00B050"/>
          <w:sz w:val="26"/>
          <w:szCs w:val="26"/>
        </w:rPr>
        <w:t>Vsako števko in znak zapiši v svoj kvadratek.</w:t>
      </w:r>
    </w:p>
    <w:p w:rsidR="00A45A2C" w:rsidRPr="004E246E" w:rsidRDefault="00A45A2C" w:rsidP="00A45A2C">
      <w:pPr>
        <w:pStyle w:val="Odstavekseznama"/>
        <w:numPr>
          <w:ilvl w:val="0"/>
          <w:numId w:val="2"/>
        </w:numPr>
        <w:spacing w:line="276" w:lineRule="auto"/>
        <w:rPr>
          <w:color w:val="00B050"/>
          <w:sz w:val="26"/>
          <w:szCs w:val="26"/>
        </w:rPr>
      </w:pPr>
      <w:r w:rsidRPr="004E246E">
        <w:rPr>
          <w:color w:val="00B050"/>
          <w:sz w:val="26"/>
          <w:szCs w:val="26"/>
        </w:rPr>
        <w:t>Črto je enako riši ob ravnilu.</w:t>
      </w:r>
    </w:p>
    <w:p w:rsidR="00A45A2C" w:rsidRPr="004E246E" w:rsidRDefault="00A45A2C" w:rsidP="00A45A2C">
      <w:pPr>
        <w:pStyle w:val="Odstavekseznama"/>
        <w:numPr>
          <w:ilvl w:val="0"/>
          <w:numId w:val="2"/>
        </w:numPr>
        <w:spacing w:line="276" w:lineRule="auto"/>
        <w:rPr>
          <w:color w:val="00B050"/>
          <w:sz w:val="26"/>
          <w:szCs w:val="26"/>
        </w:rPr>
      </w:pPr>
      <w:r w:rsidRPr="004E246E">
        <w:rPr>
          <w:color w:val="00B050"/>
          <w:sz w:val="26"/>
          <w:szCs w:val="26"/>
        </w:rPr>
        <w:t>Množiti začni pri drugem faktorju.</w:t>
      </w:r>
    </w:p>
    <w:p w:rsidR="00A45A2C" w:rsidRDefault="00A45A2C" w:rsidP="00A45A2C">
      <w:pPr>
        <w:pStyle w:val="Odstavekseznama"/>
        <w:numPr>
          <w:ilvl w:val="0"/>
          <w:numId w:val="2"/>
        </w:numPr>
        <w:spacing w:line="276" w:lineRule="auto"/>
        <w:rPr>
          <w:color w:val="00B050"/>
          <w:sz w:val="26"/>
          <w:szCs w:val="26"/>
        </w:rPr>
      </w:pPr>
      <w:r w:rsidRPr="009A2013">
        <w:rPr>
          <w:color w:val="00B050"/>
          <w:sz w:val="26"/>
          <w:szCs w:val="26"/>
        </w:rPr>
        <w:t>Natančno in pravilno podpisuj.</w:t>
      </w:r>
    </w:p>
    <w:p w:rsidR="00A45A2C" w:rsidRDefault="00A45A2C" w:rsidP="00A45A2C">
      <w:pPr>
        <w:pStyle w:val="Odstavekseznama"/>
        <w:spacing w:line="276" w:lineRule="auto"/>
        <w:rPr>
          <w:color w:val="00B050"/>
          <w:sz w:val="26"/>
          <w:szCs w:val="26"/>
        </w:rPr>
      </w:pPr>
    </w:p>
    <w:p w:rsidR="00A45A2C" w:rsidRPr="001B728E" w:rsidRDefault="00A45A2C" w:rsidP="00A45A2C">
      <w:pPr>
        <w:pBdr>
          <w:top w:val="single" w:sz="4" w:space="1" w:color="auto"/>
          <w:left w:val="single" w:sz="4" w:space="4" w:color="auto"/>
          <w:bottom w:val="single" w:sz="4" w:space="1" w:color="auto"/>
          <w:right w:val="single" w:sz="4" w:space="4" w:color="auto"/>
        </w:pBdr>
        <w:shd w:val="clear" w:color="auto" w:fill="CC00CC"/>
        <w:spacing w:line="276" w:lineRule="auto"/>
        <w:rPr>
          <w:b/>
          <w:sz w:val="28"/>
          <w:szCs w:val="28"/>
        </w:rPr>
      </w:pPr>
      <w:r w:rsidRPr="001B728E">
        <w:rPr>
          <w:b/>
          <w:sz w:val="28"/>
          <w:szCs w:val="28"/>
        </w:rPr>
        <w:t xml:space="preserve">Rešene naloge na strani 42 mi pošlji na moj e-naslov do </w:t>
      </w:r>
      <w:r w:rsidRPr="001B728E">
        <w:rPr>
          <w:b/>
          <w:sz w:val="28"/>
          <w:szCs w:val="28"/>
          <w:u w:val="single"/>
        </w:rPr>
        <w:t>srede, 8. 4. 2020</w:t>
      </w:r>
      <w:r w:rsidRPr="001B728E">
        <w:rPr>
          <w:b/>
          <w:sz w:val="28"/>
          <w:szCs w:val="28"/>
        </w:rPr>
        <w:t>.                              V predalček ZADEVA napiši: MAT pisno množenje in svoje ime.</w:t>
      </w:r>
    </w:p>
    <w:p w:rsidR="00A45A2C" w:rsidRDefault="00A45A2C"/>
    <w:p w:rsidR="00A45A2C" w:rsidRDefault="00A45A2C" w:rsidP="00A45A2C">
      <w:pPr>
        <w:pBdr>
          <w:top w:val="single" w:sz="4" w:space="1" w:color="auto"/>
          <w:left w:val="single" w:sz="4" w:space="0" w:color="auto"/>
          <w:bottom w:val="single" w:sz="4" w:space="1" w:color="auto"/>
          <w:right w:val="single" w:sz="4" w:space="0" w:color="auto"/>
        </w:pBdr>
        <w:shd w:val="clear" w:color="auto" w:fill="FFFF00"/>
        <w:spacing w:after="0"/>
        <w:rPr>
          <w:rFonts w:ascii="Georgia" w:eastAsia="Times New Roman" w:hAnsi="Georgia" w:cs="Times New Roman"/>
          <w:b/>
          <w:bCs/>
          <w:color w:val="333333"/>
          <w:sz w:val="26"/>
          <w:szCs w:val="26"/>
          <w:lang w:eastAsia="sl-SI"/>
        </w:rPr>
      </w:pPr>
      <w:r>
        <w:rPr>
          <w:rFonts w:ascii="Century Gothic" w:hAnsi="Century Gothic"/>
          <w:b/>
          <w:sz w:val="36"/>
          <w:szCs w:val="36"/>
        </w:rPr>
        <w:t>LIKOVNA UMETNOST</w:t>
      </w:r>
    </w:p>
    <w:p w:rsidR="00BD5BD5" w:rsidRPr="00043190" w:rsidRDefault="00BD5BD5" w:rsidP="00BD5BD5">
      <w:pPr>
        <w:pBdr>
          <w:top w:val="single" w:sz="4" w:space="1" w:color="auto"/>
          <w:bottom w:val="single" w:sz="4" w:space="1" w:color="auto"/>
        </w:pBdr>
        <w:shd w:val="clear" w:color="auto" w:fill="1DC4FF"/>
      </w:pPr>
      <w:r>
        <w:rPr>
          <w:rFonts w:ascii="Century Gothic" w:hAnsi="Century Gothic"/>
          <w:sz w:val="24"/>
          <w:szCs w:val="24"/>
        </w:rPr>
        <w:t xml:space="preserve">   </w:t>
      </w:r>
      <w:r>
        <w:rPr>
          <w:rFonts w:ascii="Century Gothic" w:hAnsi="Century Gothic"/>
          <w:b/>
          <w:color w:val="FF0000"/>
          <w:sz w:val="24"/>
          <w:szCs w:val="24"/>
        </w:rPr>
        <w:t>Risanje živalskih obrazov</w:t>
      </w:r>
    </w:p>
    <w:p w:rsidR="00BD5BD5" w:rsidRDefault="00BD5BD5" w:rsidP="00BD5BD5">
      <w:pPr>
        <w:tabs>
          <w:tab w:val="left" w:pos="1095"/>
        </w:tabs>
        <w:spacing w:after="0"/>
        <w:rPr>
          <w:rFonts w:ascii="Century Gothic" w:hAnsi="Century Gothic"/>
          <w:sz w:val="24"/>
          <w:szCs w:val="24"/>
        </w:rPr>
      </w:pPr>
      <w:r>
        <w:rPr>
          <w:rFonts w:ascii="Century Gothic" w:hAnsi="Century Gothic"/>
          <w:sz w:val="24"/>
          <w:szCs w:val="24"/>
        </w:rPr>
        <w:t>Preizkusi se v risanju živali. Na spletnih straneh sem našla nekaj živalskih obrazov, ki se jih enostavno nariše. Telo živali pa se moraš izmisliti sam. Na bel ali barvni papir formata A4 nariši tri živali. Riši s črnim flomastrom ali črno barvico(dobro pritisni). Dele telesa živali lahko pobarvaš z barvo.</w:t>
      </w:r>
    </w:p>
    <w:p w:rsidR="00BD5BD5" w:rsidRDefault="00BD5BD5" w:rsidP="00BD5BD5">
      <w:pPr>
        <w:tabs>
          <w:tab w:val="left" w:pos="1095"/>
        </w:tabs>
        <w:spacing w:after="0"/>
        <w:rPr>
          <w:rFonts w:ascii="Century Gothic" w:hAnsi="Century Gothic"/>
          <w:sz w:val="24"/>
          <w:szCs w:val="24"/>
        </w:rPr>
      </w:pPr>
      <w:r>
        <w:rPr>
          <w:noProof/>
          <w:lang w:eastAsia="sl-SI"/>
        </w:rPr>
        <w:drawing>
          <wp:inline distT="0" distB="0" distL="0" distR="0" wp14:anchorId="00D629E5" wp14:editId="3311DA9C">
            <wp:extent cx="2917299" cy="390525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rotWithShape="1">
                    <a:blip r:embed="rId7">
                      <a:extLst>
                        <a:ext uri="{28A0092B-C50C-407E-A947-70E740481C1C}">
                          <a14:useLocalDpi xmlns:a14="http://schemas.microsoft.com/office/drawing/2010/main" val="0"/>
                        </a:ext>
                      </a:extLst>
                    </a:blip>
                    <a:srcRect b="10756"/>
                    <a:stretch/>
                  </pic:blipFill>
                  <pic:spPr bwMode="auto">
                    <a:xfrm>
                      <a:off x="0" y="0"/>
                      <a:ext cx="2921253" cy="391054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sl-SI"/>
        </w:rPr>
        <w:drawing>
          <wp:anchor distT="0" distB="0" distL="114300" distR="114300" simplePos="0" relativeHeight="251661312" behindDoc="1" locked="0" layoutInCell="1" allowOverlap="1" wp14:anchorId="4EFC50CA" wp14:editId="40B42A9D">
            <wp:simplePos x="0" y="0"/>
            <wp:positionH relativeFrom="column">
              <wp:posOffset>3224530</wp:posOffset>
            </wp:positionH>
            <wp:positionV relativeFrom="paragraph">
              <wp:posOffset>240665</wp:posOffset>
            </wp:positionV>
            <wp:extent cx="2828925" cy="3676015"/>
            <wp:effectExtent l="0" t="0" r="0" b="635"/>
            <wp:wrapTight wrapText="bothSides">
              <wp:wrapPolygon edited="0">
                <wp:start x="0" y="0"/>
                <wp:lineTo x="0" y="21492"/>
                <wp:lineTo x="21382" y="21492"/>
                <wp:lineTo x="21382" y="0"/>
                <wp:lineTo x="0" y="0"/>
              </wp:wrapPolygon>
            </wp:wrapTight>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rotWithShape="1">
                    <a:blip r:embed="rId8">
                      <a:extLst>
                        <a:ext uri="{28A0092B-C50C-407E-A947-70E740481C1C}">
                          <a14:useLocalDpi xmlns:a14="http://schemas.microsoft.com/office/drawing/2010/main" val="0"/>
                        </a:ext>
                      </a:extLst>
                    </a:blip>
                    <a:srcRect b="13357"/>
                    <a:stretch/>
                  </pic:blipFill>
                  <pic:spPr bwMode="auto">
                    <a:xfrm>
                      <a:off x="0" y="0"/>
                      <a:ext cx="2828925" cy="3676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5BD5" w:rsidRDefault="00BD5BD5" w:rsidP="00BD5BD5">
      <w:pPr>
        <w:tabs>
          <w:tab w:val="left" w:pos="1095"/>
        </w:tabs>
        <w:spacing w:after="0"/>
        <w:rPr>
          <w:rFonts w:ascii="Century Gothic" w:hAnsi="Century Gothic"/>
          <w:sz w:val="24"/>
          <w:szCs w:val="24"/>
        </w:rPr>
      </w:pPr>
    </w:p>
    <w:p w:rsidR="00BD5BD5" w:rsidRPr="008936B5" w:rsidRDefault="00BD5BD5" w:rsidP="00BD5BD5">
      <w:pPr>
        <w:tabs>
          <w:tab w:val="left" w:pos="1095"/>
        </w:tabs>
        <w:spacing w:after="0"/>
        <w:rPr>
          <w:rFonts w:ascii="Century Gothic" w:hAnsi="Century Gothic"/>
          <w:sz w:val="24"/>
          <w:szCs w:val="24"/>
        </w:rPr>
      </w:pPr>
    </w:p>
    <w:p w:rsidR="00A45A2C" w:rsidRDefault="00A45A2C"/>
    <w:sectPr w:rsidR="00A45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16DF2"/>
    <w:multiLevelType w:val="hybridMultilevel"/>
    <w:tmpl w:val="366416BE"/>
    <w:lvl w:ilvl="0" w:tplc="4AB43D1E">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2FF37B4"/>
    <w:multiLevelType w:val="hybridMultilevel"/>
    <w:tmpl w:val="7452FD10"/>
    <w:lvl w:ilvl="0" w:tplc="DBE8EF0E">
      <w:start w:val="1"/>
      <w:numFmt w:val="decimal"/>
      <w:lvlText w:val="%1."/>
      <w:lvlJc w:val="left"/>
      <w:pPr>
        <w:ind w:left="480" w:hanging="360"/>
      </w:pPr>
      <w:rPr>
        <w:rFonts w:hint="default"/>
      </w:rPr>
    </w:lvl>
    <w:lvl w:ilvl="1" w:tplc="04240019" w:tentative="1">
      <w:start w:val="1"/>
      <w:numFmt w:val="lowerLetter"/>
      <w:lvlText w:val="%2."/>
      <w:lvlJc w:val="left"/>
      <w:pPr>
        <w:ind w:left="1200" w:hanging="360"/>
      </w:pPr>
    </w:lvl>
    <w:lvl w:ilvl="2" w:tplc="0424001B" w:tentative="1">
      <w:start w:val="1"/>
      <w:numFmt w:val="lowerRoman"/>
      <w:lvlText w:val="%3."/>
      <w:lvlJc w:val="right"/>
      <w:pPr>
        <w:ind w:left="1920" w:hanging="180"/>
      </w:pPr>
    </w:lvl>
    <w:lvl w:ilvl="3" w:tplc="0424000F" w:tentative="1">
      <w:start w:val="1"/>
      <w:numFmt w:val="decimal"/>
      <w:lvlText w:val="%4."/>
      <w:lvlJc w:val="left"/>
      <w:pPr>
        <w:ind w:left="2640" w:hanging="360"/>
      </w:pPr>
    </w:lvl>
    <w:lvl w:ilvl="4" w:tplc="04240019" w:tentative="1">
      <w:start w:val="1"/>
      <w:numFmt w:val="lowerLetter"/>
      <w:lvlText w:val="%5."/>
      <w:lvlJc w:val="left"/>
      <w:pPr>
        <w:ind w:left="3360" w:hanging="360"/>
      </w:pPr>
    </w:lvl>
    <w:lvl w:ilvl="5" w:tplc="0424001B" w:tentative="1">
      <w:start w:val="1"/>
      <w:numFmt w:val="lowerRoman"/>
      <w:lvlText w:val="%6."/>
      <w:lvlJc w:val="right"/>
      <w:pPr>
        <w:ind w:left="4080" w:hanging="180"/>
      </w:pPr>
    </w:lvl>
    <w:lvl w:ilvl="6" w:tplc="0424000F" w:tentative="1">
      <w:start w:val="1"/>
      <w:numFmt w:val="decimal"/>
      <w:lvlText w:val="%7."/>
      <w:lvlJc w:val="left"/>
      <w:pPr>
        <w:ind w:left="4800" w:hanging="360"/>
      </w:pPr>
    </w:lvl>
    <w:lvl w:ilvl="7" w:tplc="04240019" w:tentative="1">
      <w:start w:val="1"/>
      <w:numFmt w:val="lowerLetter"/>
      <w:lvlText w:val="%8."/>
      <w:lvlJc w:val="left"/>
      <w:pPr>
        <w:ind w:left="5520" w:hanging="360"/>
      </w:pPr>
    </w:lvl>
    <w:lvl w:ilvl="8" w:tplc="0424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BF"/>
    <w:rsid w:val="002065BF"/>
    <w:rsid w:val="003220D6"/>
    <w:rsid w:val="00A45A2C"/>
    <w:rsid w:val="00BD5BD5"/>
    <w:rsid w:val="00CE0E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43740-3B75-4411-9AA0-16D54C7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45A2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45A2C"/>
    <w:rPr>
      <w:color w:val="0000FF"/>
      <w:u w:val="single"/>
    </w:rPr>
  </w:style>
  <w:style w:type="paragraph" w:styleId="Odstavekseznama">
    <w:name w:val="List Paragraph"/>
    <w:basedOn w:val="Navaden"/>
    <w:uiPriority w:val="34"/>
    <w:qFormat/>
    <w:rsid w:val="00A4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qPPeI8Mt9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271</Words>
  <Characters>1551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Ucenec</dc:creator>
  <cp:keywords/>
  <dc:description/>
  <cp:lastModifiedBy>Ucenec</cp:lastModifiedBy>
  <cp:revision>3</cp:revision>
  <dcterms:created xsi:type="dcterms:W3CDTF">2020-04-06T07:47:00Z</dcterms:created>
  <dcterms:modified xsi:type="dcterms:W3CDTF">2020-04-06T16:59:00Z</dcterms:modified>
</cp:coreProperties>
</file>