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422" w:rsidRDefault="008B7C5E" w:rsidP="00B8742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Tor</w:t>
      </w:r>
      <w:r w:rsidR="00F75694">
        <w:rPr>
          <w:rFonts w:ascii="Arial" w:hAnsi="Arial" w:cs="Arial"/>
          <w:b/>
          <w:bCs/>
          <w:sz w:val="28"/>
          <w:szCs w:val="28"/>
        </w:rPr>
        <w:t>ek</w:t>
      </w:r>
      <w:r w:rsidR="00B87422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7</w:t>
      </w:r>
      <w:r w:rsidR="00B87422">
        <w:rPr>
          <w:rFonts w:ascii="Arial" w:hAnsi="Arial" w:cs="Arial"/>
          <w:b/>
          <w:bCs/>
          <w:sz w:val="28"/>
          <w:szCs w:val="28"/>
        </w:rPr>
        <w:t>.</w:t>
      </w:r>
      <w:r w:rsidR="004532C5">
        <w:rPr>
          <w:rFonts w:ascii="Arial" w:hAnsi="Arial" w:cs="Arial"/>
          <w:b/>
          <w:bCs/>
          <w:sz w:val="28"/>
          <w:szCs w:val="28"/>
        </w:rPr>
        <w:t>4</w:t>
      </w:r>
      <w:r w:rsidR="00B87422">
        <w:rPr>
          <w:rFonts w:ascii="Arial" w:hAnsi="Arial" w:cs="Arial"/>
          <w:b/>
          <w:bCs/>
          <w:sz w:val="28"/>
          <w:szCs w:val="28"/>
        </w:rPr>
        <w:t>.2020</w:t>
      </w:r>
    </w:p>
    <w:p w:rsidR="008B7C5E" w:rsidRDefault="008B7C5E" w:rsidP="00C14C92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zvezek zapišite naslov: </w:t>
      </w:r>
      <w:r>
        <w:rPr>
          <w:rFonts w:ascii="Arial" w:hAnsi="Arial" w:cs="Arial"/>
          <w:color w:val="FF0000"/>
          <w:sz w:val="28"/>
          <w:szCs w:val="28"/>
        </w:rPr>
        <w:t>PROSTORNINA PRIZME</w:t>
      </w:r>
    </w:p>
    <w:p w:rsidR="008B7C5E" w:rsidRDefault="008B7C5E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DZ9 – </w:t>
      </w:r>
      <w:r w:rsidRPr="008B7C5E">
        <w:rPr>
          <w:rFonts w:ascii="Arial" w:hAnsi="Arial" w:cs="Arial"/>
          <w:color w:val="FF0000"/>
          <w:sz w:val="28"/>
          <w:szCs w:val="28"/>
        </w:rPr>
        <w:t xml:space="preserve">4.del </w:t>
      </w:r>
      <w:r>
        <w:rPr>
          <w:rFonts w:ascii="Arial" w:hAnsi="Arial" w:cs="Arial"/>
          <w:sz w:val="28"/>
          <w:szCs w:val="28"/>
        </w:rPr>
        <w:t xml:space="preserve">si preberite razlago na str. 6. </w:t>
      </w:r>
    </w:p>
    <w:p w:rsidR="008B7C5E" w:rsidRDefault="008B7C5E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Mislim, da vam pojem PROSTORNINA ne bi smel povzročati težav, saj ga poznate že iz fizike in kemije. </w:t>
      </w:r>
    </w:p>
    <w:tbl>
      <w:tblPr>
        <w:tblStyle w:val="Tabelamrea"/>
        <w:tblpPr w:leftFromText="141" w:rightFromText="141" w:vertAnchor="text" w:horzAnchor="page" w:tblpX="6256" w:tblpY="-43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413"/>
      </w:tblGrid>
      <w:tr w:rsidR="00E82CBB" w:rsidRPr="008B7C5E" w:rsidTr="00E82CBB">
        <w:tc>
          <w:tcPr>
            <w:tcW w:w="1413" w:type="dxa"/>
          </w:tcPr>
          <w:p w:rsidR="00E82CBB" w:rsidRPr="008B7C5E" w:rsidRDefault="00E82CBB" w:rsidP="00E82CBB">
            <w:pPr>
              <w:rPr>
                <w:rFonts w:ascii="Arial" w:hAnsi="Arial" w:cs="Arial"/>
                <w:sz w:val="28"/>
                <w:szCs w:val="28"/>
              </w:rPr>
            </w:pPr>
            <w:r w:rsidRPr="008B7C5E">
              <w:rPr>
                <w:rFonts w:ascii="Arial" w:hAnsi="Arial" w:cs="Arial"/>
                <w:sz w:val="28"/>
                <w:szCs w:val="28"/>
              </w:rPr>
              <w:t>V = O ∙ v</w:t>
            </w:r>
          </w:p>
        </w:tc>
      </w:tr>
    </w:tbl>
    <w:p w:rsidR="008B7C5E" w:rsidRDefault="00E82CBB" w:rsidP="00C14C92">
      <w:pPr>
        <w:rPr>
          <w:rFonts w:ascii="Arial" w:hAnsi="Arial" w:cs="Arial"/>
          <w:sz w:val="28"/>
          <w:szCs w:val="28"/>
        </w:rPr>
      </w:pPr>
      <w:r w:rsidRPr="005960EA"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153035</wp:posOffset>
                </wp:positionV>
                <wp:extent cx="314325" cy="152400"/>
                <wp:effectExtent l="38100" t="38100" r="28575" b="190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1A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305.6pt;margin-top:12.05pt;width:24.75pt;height:12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A0135" wp14:editId="60BD2E9C">
                <wp:simplePos x="0" y="0"/>
                <wp:positionH relativeFrom="column">
                  <wp:posOffset>3317240</wp:posOffset>
                </wp:positionH>
                <wp:positionV relativeFrom="paragraph">
                  <wp:posOffset>152400</wp:posOffset>
                </wp:positionV>
                <wp:extent cx="190500" cy="219075"/>
                <wp:effectExtent l="0" t="38100" r="57150" b="2857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864D" id="Raven puščični povezovalnik 1" o:spid="_x0000_s1026" type="#_x0000_t32" style="position:absolute;margin-left:261.2pt;margin-top:12pt;width:15pt;height:1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" strokecolor="#4472c4 [3204]" strokeweight=".5pt">
                <v:stroke endarrow="block" joinstyle="miter"/>
              </v:shape>
            </w:pict>
          </mc:Fallback>
        </mc:AlternateContent>
      </w:r>
      <w:r w:rsidR="008B7C5E" w:rsidRPr="005960EA">
        <w:rPr>
          <w:rFonts w:ascii="Arial" w:hAnsi="Arial" w:cs="Arial"/>
          <w:sz w:val="28"/>
          <w:szCs w:val="28"/>
          <w:u w:val="single"/>
        </w:rPr>
        <w:t>V zvezek</w:t>
      </w:r>
      <w:r w:rsidR="008B7C5E">
        <w:rPr>
          <w:rFonts w:ascii="Arial" w:hAnsi="Arial" w:cs="Arial"/>
          <w:sz w:val="28"/>
          <w:szCs w:val="28"/>
        </w:rPr>
        <w:t xml:space="preserve"> si zapišite </w:t>
      </w:r>
      <w:r>
        <w:rPr>
          <w:rFonts w:ascii="Arial" w:hAnsi="Arial" w:cs="Arial"/>
          <w:sz w:val="28"/>
          <w:szCs w:val="28"/>
        </w:rPr>
        <w:t xml:space="preserve">osnovno </w:t>
      </w:r>
      <w:r w:rsidR="008B7C5E">
        <w:rPr>
          <w:rFonts w:ascii="Arial" w:hAnsi="Arial" w:cs="Arial"/>
          <w:sz w:val="28"/>
          <w:szCs w:val="28"/>
        </w:rPr>
        <w:t xml:space="preserve">formul : </w:t>
      </w:r>
    </w:p>
    <w:p w:rsidR="008B7C5E" w:rsidRPr="008B7C5E" w:rsidRDefault="008B7C5E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82CBB">
        <w:rPr>
          <w:rFonts w:ascii="Arial" w:hAnsi="Arial" w:cs="Arial"/>
          <w:sz w:val="28"/>
          <w:szCs w:val="28"/>
        </w:rPr>
        <w:tab/>
        <w:t xml:space="preserve">   </w:t>
      </w:r>
      <w:r w:rsidRPr="008B7C5E">
        <w:rPr>
          <w:rFonts w:ascii="Arial" w:hAnsi="Arial" w:cs="Arial"/>
          <w:color w:val="0070C0"/>
          <w:sz w:val="28"/>
          <w:szCs w:val="28"/>
        </w:rPr>
        <w:t>osnovna ploskev</w:t>
      </w:r>
      <w:r>
        <w:rPr>
          <w:rFonts w:ascii="Arial" w:hAnsi="Arial" w:cs="Arial"/>
          <w:color w:val="0070C0"/>
          <w:sz w:val="28"/>
          <w:szCs w:val="28"/>
        </w:rPr>
        <w:tab/>
      </w:r>
      <w:r>
        <w:rPr>
          <w:rFonts w:ascii="Arial" w:hAnsi="Arial" w:cs="Arial"/>
          <w:color w:val="0070C0"/>
          <w:sz w:val="28"/>
          <w:szCs w:val="28"/>
        </w:rPr>
        <w:tab/>
      </w:r>
      <w:r w:rsidR="005960EA">
        <w:rPr>
          <w:rFonts w:ascii="Arial" w:hAnsi="Arial" w:cs="Arial"/>
          <w:color w:val="0070C0"/>
          <w:sz w:val="28"/>
          <w:szCs w:val="28"/>
        </w:rPr>
        <w:t>višina prizme</w:t>
      </w:r>
    </w:p>
    <w:p w:rsidR="005960EA" w:rsidRDefault="005960EA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Kako izračunati osnovno ploskev smo se naučili že pri površini prizme (torej ne bo nič novega). Pri vseh prizmah (razen kocki in kvadru) bomo </w:t>
      </w:r>
      <w:r w:rsidR="00E82CBB">
        <w:rPr>
          <w:rFonts w:ascii="Arial" w:hAnsi="Arial" w:cs="Arial"/>
          <w:sz w:val="28"/>
          <w:szCs w:val="28"/>
        </w:rPr>
        <w:t xml:space="preserve">za prostornino </w:t>
      </w:r>
      <w:r>
        <w:rPr>
          <w:rFonts w:ascii="Arial" w:hAnsi="Arial" w:cs="Arial"/>
          <w:sz w:val="28"/>
          <w:szCs w:val="28"/>
        </w:rPr>
        <w:t>uporabljali to osnovno formulo, da nam bo lažje.</w:t>
      </w:r>
    </w:p>
    <w:p w:rsidR="005960EA" w:rsidRDefault="005960EA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Zdaj si v svojo </w:t>
      </w:r>
      <w:r w:rsidRPr="005960EA">
        <w:rPr>
          <w:rFonts w:ascii="Arial" w:hAnsi="Arial" w:cs="Arial"/>
          <w:sz w:val="28"/>
          <w:szCs w:val="28"/>
          <w:u w:val="single"/>
        </w:rPr>
        <w:t>tabelo s formulami</w:t>
      </w:r>
      <w:r>
        <w:rPr>
          <w:rFonts w:ascii="Arial" w:hAnsi="Arial" w:cs="Arial"/>
          <w:sz w:val="28"/>
          <w:szCs w:val="28"/>
        </w:rPr>
        <w:t xml:space="preserve"> pri vseh zapišite v zadnji stolpec pod prostornino to osnovno formulo.</w:t>
      </w:r>
    </w:p>
    <w:p w:rsidR="005960EA" w:rsidRPr="005960EA" w:rsidRDefault="005960EA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Opozorila bi vas še, da so merske enote pri prostornini </w:t>
      </w:r>
      <w:r w:rsidRPr="005960EA">
        <w:rPr>
          <w:rFonts w:ascii="Arial" w:hAnsi="Arial" w:cs="Arial"/>
          <w:b/>
          <w:bCs/>
          <w:sz w:val="28"/>
          <w:szCs w:val="28"/>
        </w:rPr>
        <w:t>cm</w:t>
      </w:r>
      <w:r w:rsidRPr="005960EA">
        <w:rPr>
          <w:rFonts w:ascii="Arial" w:hAnsi="Arial" w:cs="Arial"/>
          <w:b/>
          <w:bCs/>
          <w:sz w:val="28"/>
          <w:szCs w:val="28"/>
          <w:vertAlign w:val="superscript"/>
        </w:rPr>
        <w:t>3</w:t>
      </w:r>
      <w:r w:rsidRPr="005960EA">
        <w:rPr>
          <w:rFonts w:ascii="Arial" w:hAnsi="Arial" w:cs="Arial"/>
          <w:b/>
          <w:bCs/>
          <w:sz w:val="28"/>
          <w:szCs w:val="28"/>
        </w:rPr>
        <w:t>, dm</w:t>
      </w:r>
      <w:r w:rsidRPr="005960EA">
        <w:rPr>
          <w:rFonts w:ascii="Arial" w:hAnsi="Arial" w:cs="Arial"/>
          <w:b/>
          <w:bCs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>,…- torej kubične enote. Pri pretvarjanju moramo paziti, da odvzemamo ali dodajamo po 3 ničle, ali pa premikamo decimalno vejico za 3 mesta.</w:t>
      </w:r>
    </w:p>
    <w:p w:rsidR="007672DA" w:rsidRDefault="005960EA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Tako, pripravljeni smo na računanje: </w:t>
      </w:r>
      <w:r w:rsidR="008829E0">
        <w:rPr>
          <w:rFonts w:ascii="Arial" w:hAnsi="Arial" w:cs="Arial"/>
          <w:sz w:val="28"/>
          <w:szCs w:val="28"/>
        </w:rPr>
        <w:br/>
      </w:r>
      <w:r w:rsidR="008829E0" w:rsidRPr="008829E0">
        <w:rPr>
          <w:rFonts w:ascii="Arial" w:hAnsi="Arial" w:cs="Arial"/>
          <w:sz w:val="28"/>
          <w:szCs w:val="28"/>
          <w:u w:val="single"/>
        </w:rPr>
        <w:t>V zvezek</w:t>
      </w:r>
      <w:r w:rsidR="008829E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vse svoje prizme, ki ste ji</w:t>
      </w:r>
      <w:r w:rsidR="008829E0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 v preteklih tednih morali doma izdelati iz lista A4 </w:t>
      </w:r>
      <w:r w:rsidR="008829E0">
        <w:rPr>
          <w:rFonts w:ascii="Arial" w:hAnsi="Arial" w:cs="Arial"/>
          <w:sz w:val="28"/>
          <w:szCs w:val="28"/>
        </w:rPr>
        <w:t xml:space="preserve">(pravilno štiristrano prizmo, pravilno tristrano prizmo, pravilno šeststrano prizmo, enakorobo tristrano) </w:t>
      </w:r>
      <w:r>
        <w:rPr>
          <w:rFonts w:ascii="Arial" w:hAnsi="Arial" w:cs="Arial"/>
          <w:sz w:val="28"/>
          <w:szCs w:val="28"/>
        </w:rPr>
        <w:t xml:space="preserve">in </w:t>
      </w:r>
      <w:r w:rsidR="008829E0">
        <w:rPr>
          <w:rFonts w:ascii="Arial" w:hAnsi="Arial" w:cs="Arial"/>
          <w:sz w:val="28"/>
          <w:szCs w:val="28"/>
        </w:rPr>
        <w:t xml:space="preserve">ste </w:t>
      </w:r>
      <w:r>
        <w:rPr>
          <w:rFonts w:ascii="Arial" w:hAnsi="Arial" w:cs="Arial"/>
          <w:sz w:val="28"/>
          <w:szCs w:val="28"/>
        </w:rPr>
        <w:t xml:space="preserve">jim </w:t>
      </w:r>
      <w:r w:rsidR="008829E0">
        <w:rPr>
          <w:rFonts w:ascii="Arial" w:hAnsi="Arial" w:cs="Arial"/>
          <w:sz w:val="28"/>
          <w:szCs w:val="28"/>
        </w:rPr>
        <w:t xml:space="preserve">že </w:t>
      </w:r>
      <w:r>
        <w:rPr>
          <w:rFonts w:ascii="Arial" w:hAnsi="Arial" w:cs="Arial"/>
          <w:sz w:val="28"/>
          <w:szCs w:val="28"/>
        </w:rPr>
        <w:t>izračuna</w:t>
      </w:r>
      <w:r w:rsidR="008829E0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i površino</w:t>
      </w:r>
      <w:r w:rsidR="008829E0">
        <w:rPr>
          <w:rFonts w:ascii="Arial" w:hAnsi="Arial" w:cs="Arial"/>
          <w:sz w:val="28"/>
          <w:szCs w:val="28"/>
        </w:rPr>
        <w:t xml:space="preserve">, zdaj izračunajte še </w:t>
      </w:r>
      <w:r w:rsidR="008829E0" w:rsidRPr="008829E0">
        <w:rPr>
          <w:rFonts w:ascii="Arial" w:hAnsi="Arial" w:cs="Arial"/>
          <w:sz w:val="28"/>
          <w:szCs w:val="28"/>
          <w:u w:val="single"/>
        </w:rPr>
        <w:t>prostornino</w:t>
      </w:r>
      <w:r w:rsidR="008829E0">
        <w:rPr>
          <w:rFonts w:ascii="Arial" w:hAnsi="Arial" w:cs="Arial"/>
          <w:sz w:val="28"/>
          <w:szCs w:val="28"/>
        </w:rPr>
        <w:t>.</w:t>
      </w:r>
      <w:r w:rsidR="007672DA">
        <w:rPr>
          <w:rFonts w:ascii="Arial" w:hAnsi="Arial" w:cs="Arial"/>
          <w:sz w:val="28"/>
          <w:szCs w:val="28"/>
        </w:rPr>
        <w:br/>
        <w:t xml:space="preserve">Mislim, da ne bo pretežko. Pazite na zapis v »kupčkih« in na koncu ne pozabite dodati prave merske </w:t>
      </w:r>
      <w:bookmarkStart w:id="0" w:name="_GoBack"/>
      <w:bookmarkEnd w:id="0"/>
      <w:r w:rsidR="007672DA">
        <w:rPr>
          <w:rFonts w:ascii="Arial" w:hAnsi="Arial" w:cs="Arial"/>
          <w:sz w:val="28"/>
          <w:szCs w:val="28"/>
        </w:rPr>
        <w:t>enote.</w:t>
      </w:r>
    </w:p>
    <w:p w:rsidR="008829E0" w:rsidRDefault="008829E0" w:rsidP="00C14C92">
      <w:pPr>
        <w:rPr>
          <w:rFonts w:ascii="Arial" w:hAnsi="Arial" w:cs="Arial"/>
          <w:sz w:val="28"/>
          <w:szCs w:val="28"/>
        </w:rPr>
      </w:pPr>
    </w:p>
    <w:p w:rsidR="00C14C92" w:rsidRDefault="00C14C92" w:rsidP="00C14C9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 </w:t>
      </w:r>
      <w:r w:rsidR="00E123D2">
        <w:rPr>
          <w:rFonts w:ascii="Arial" w:hAnsi="Arial" w:cs="Arial"/>
          <w:sz w:val="28"/>
          <w:szCs w:val="28"/>
        </w:rPr>
        <w:t xml:space="preserve">vam je vedno na voljo </w:t>
      </w:r>
      <w:r>
        <w:rPr>
          <w:rFonts w:ascii="Arial" w:hAnsi="Arial" w:cs="Arial"/>
          <w:sz w:val="28"/>
          <w:szCs w:val="28"/>
        </w:rPr>
        <w:t>na naslovu:</w:t>
      </w:r>
      <w:r w:rsidRPr="00C14C92">
        <w:t xml:space="preserve"> </w:t>
      </w:r>
      <w:hyperlink r:id="rId5" w:history="1">
        <w:r w:rsidRPr="00354D81"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sectPr w:rsidR="00C14C92" w:rsidSect="008B7C5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621"/>
    <w:multiLevelType w:val="hybridMultilevel"/>
    <w:tmpl w:val="81F4085E"/>
    <w:lvl w:ilvl="0" w:tplc="72D6E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2E6"/>
    <w:multiLevelType w:val="hybridMultilevel"/>
    <w:tmpl w:val="F7C6F47A"/>
    <w:lvl w:ilvl="0" w:tplc="3C7CE81C">
      <w:start w:val="2"/>
      <w:numFmt w:val="bullet"/>
      <w:lvlText w:val="-"/>
      <w:lvlJc w:val="left"/>
      <w:pPr>
        <w:ind w:left="57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E5064E"/>
    <w:multiLevelType w:val="hybridMultilevel"/>
    <w:tmpl w:val="1742AA4A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2225E"/>
    <w:multiLevelType w:val="hybridMultilevel"/>
    <w:tmpl w:val="5D0E6250"/>
    <w:lvl w:ilvl="0" w:tplc="0424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78B3EAF"/>
    <w:multiLevelType w:val="hybridMultilevel"/>
    <w:tmpl w:val="113A3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925"/>
    <w:multiLevelType w:val="hybridMultilevel"/>
    <w:tmpl w:val="65887D2E"/>
    <w:lvl w:ilvl="0" w:tplc="7CF441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20D0C"/>
    <w:multiLevelType w:val="hybridMultilevel"/>
    <w:tmpl w:val="69EE58F8"/>
    <w:lvl w:ilvl="0" w:tplc="04E4E2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55F7D"/>
    <w:multiLevelType w:val="hybridMultilevel"/>
    <w:tmpl w:val="36A260BA"/>
    <w:lvl w:ilvl="0" w:tplc="3F04F7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0F4C"/>
    <w:multiLevelType w:val="hybridMultilevel"/>
    <w:tmpl w:val="CDCA5922"/>
    <w:lvl w:ilvl="0" w:tplc="DC44D6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87013"/>
    <w:multiLevelType w:val="hybridMultilevel"/>
    <w:tmpl w:val="AD2E5A7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87565D"/>
    <w:multiLevelType w:val="hybridMultilevel"/>
    <w:tmpl w:val="D51C4DA2"/>
    <w:lvl w:ilvl="0" w:tplc="0424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1854E23"/>
    <w:multiLevelType w:val="hybridMultilevel"/>
    <w:tmpl w:val="A61295D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5" w15:restartNumberingAfterBreak="0">
    <w:nsid w:val="7E78263C"/>
    <w:multiLevelType w:val="hybridMultilevel"/>
    <w:tmpl w:val="1A129AB0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  <w:num w:numId="12">
    <w:abstractNumId w:val="8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7E25"/>
    <w:rsid w:val="000A368B"/>
    <w:rsid w:val="000B6722"/>
    <w:rsid w:val="001159E4"/>
    <w:rsid w:val="00115B6F"/>
    <w:rsid w:val="001A5D19"/>
    <w:rsid w:val="001B68AD"/>
    <w:rsid w:val="001F195C"/>
    <w:rsid w:val="00240BCE"/>
    <w:rsid w:val="00241E25"/>
    <w:rsid w:val="002657C4"/>
    <w:rsid w:val="002D073D"/>
    <w:rsid w:val="00412514"/>
    <w:rsid w:val="004374C8"/>
    <w:rsid w:val="004532C5"/>
    <w:rsid w:val="00461927"/>
    <w:rsid w:val="00472379"/>
    <w:rsid w:val="00481E75"/>
    <w:rsid w:val="00482B7F"/>
    <w:rsid w:val="004A4597"/>
    <w:rsid w:val="004B6390"/>
    <w:rsid w:val="004D5D07"/>
    <w:rsid w:val="004E20C7"/>
    <w:rsid w:val="004F1665"/>
    <w:rsid w:val="004F1CFB"/>
    <w:rsid w:val="004F4176"/>
    <w:rsid w:val="005340F3"/>
    <w:rsid w:val="005451D9"/>
    <w:rsid w:val="00577024"/>
    <w:rsid w:val="00585BBC"/>
    <w:rsid w:val="005960EA"/>
    <w:rsid w:val="005C44B2"/>
    <w:rsid w:val="0061271C"/>
    <w:rsid w:val="00653555"/>
    <w:rsid w:val="006E3005"/>
    <w:rsid w:val="007672DA"/>
    <w:rsid w:val="007B3EAE"/>
    <w:rsid w:val="007C160F"/>
    <w:rsid w:val="007C3973"/>
    <w:rsid w:val="007F47D0"/>
    <w:rsid w:val="0080553C"/>
    <w:rsid w:val="00834A1F"/>
    <w:rsid w:val="008373DF"/>
    <w:rsid w:val="00841F0D"/>
    <w:rsid w:val="008829E0"/>
    <w:rsid w:val="008B7C5E"/>
    <w:rsid w:val="008C7341"/>
    <w:rsid w:val="008E0587"/>
    <w:rsid w:val="008F3191"/>
    <w:rsid w:val="00927F65"/>
    <w:rsid w:val="009428B8"/>
    <w:rsid w:val="00943F04"/>
    <w:rsid w:val="009E3B27"/>
    <w:rsid w:val="009F67AF"/>
    <w:rsid w:val="00A00F98"/>
    <w:rsid w:val="00A24F63"/>
    <w:rsid w:val="00A76FA8"/>
    <w:rsid w:val="00A92744"/>
    <w:rsid w:val="00AF61A4"/>
    <w:rsid w:val="00B1065D"/>
    <w:rsid w:val="00B66456"/>
    <w:rsid w:val="00B70CFE"/>
    <w:rsid w:val="00B87422"/>
    <w:rsid w:val="00BF32C2"/>
    <w:rsid w:val="00C14C92"/>
    <w:rsid w:val="00C405F8"/>
    <w:rsid w:val="00C64006"/>
    <w:rsid w:val="00C91444"/>
    <w:rsid w:val="00C96C3A"/>
    <w:rsid w:val="00CC0676"/>
    <w:rsid w:val="00D06CE3"/>
    <w:rsid w:val="00D23E17"/>
    <w:rsid w:val="00DA27EC"/>
    <w:rsid w:val="00E123D2"/>
    <w:rsid w:val="00E269F5"/>
    <w:rsid w:val="00E82CBB"/>
    <w:rsid w:val="00EB2996"/>
    <w:rsid w:val="00F0158F"/>
    <w:rsid w:val="00F7275E"/>
    <w:rsid w:val="00F7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7766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834A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ja.radosek@guest.arne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5</cp:revision>
  <dcterms:created xsi:type="dcterms:W3CDTF">2020-04-03T14:43:00Z</dcterms:created>
  <dcterms:modified xsi:type="dcterms:W3CDTF">2020-04-03T15:10:00Z</dcterms:modified>
</cp:coreProperties>
</file>