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264766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8829E0" w:rsidRDefault="00264766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Uspelo se nam je prebiti skozi poglavje PRIZME na daljavo.</w:t>
      </w:r>
      <w:r w:rsidR="0036366A">
        <w:rPr>
          <w:rFonts w:ascii="Arial" w:hAnsi="Arial" w:cs="Arial"/>
          <w:sz w:val="28"/>
          <w:szCs w:val="28"/>
        </w:rPr>
        <w:t xml:space="preserve"> Upam, da vam ni bilo pretežko in ste </w:t>
      </w:r>
      <w:r w:rsidR="00FC2C13">
        <w:rPr>
          <w:rFonts w:ascii="Arial" w:hAnsi="Arial" w:cs="Arial"/>
          <w:sz w:val="28"/>
          <w:szCs w:val="28"/>
        </w:rPr>
        <w:t>sproti</w:t>
      </w:r>
      <w:r w:rsidR="0036366A">
        <w:rPr>
          <w:rFonts w:ascii="Arial" w:hAnsi="Arial" w:cs="Arial"/>
          <w:sz w:val="28"/>
          <w:szCs w:val="28"/>
        </w:rPr>
        <w:t xml:space="preserve"> sledili navodilom ter predelali celotno snov. Sedaj bomo še malo utrjevali to poglavje</w:t>
      </w:r>
      <w:r w:rsidR="00B40A82">
        <w:rPr>
          <w:rFonts w:ascii="Arial" w:hAnsi="Arial" w:cs="Arial"/>
          <w:sz w:val="28"/>
          <w:szCs w:val="28"/>
        </w:rPr>
        <w:t xml:space="preserve"> preden nadaljujemo z novo snovjo.</w:t>
      </w:r>
      <w:r w:rsidR="00B40A82">
        <w:rPr>
          <w:rFonts w:ascii="Arial" w:hAnsi="Arial" w:cs="Arial"/>
          <w:sz w:val="28"/>
          <w:szCs w:val="28"/>
        </w:rPr>
        <w:br/>
        <w:t>Preden začnete z utrjevanjem vas prosim, da mi izpolnite anketo. Želela bi vašo povratno informacijo o tem, kako ste se spopadali z matematiko v zadnjem mesecu in kaj bi si želeli spremeniti v prihodnje (če bomo še dolgo delali na daljavo):</w:t>
      </w:r>
      <w:r w:rsidR="00FB3030" w:rsidRPr="00FB3030">
        <w:t xml:space="preserve"> </w:t>
      </w:r>
      <w:hyperlink r:id="rId5" w:history="1"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https://forms.g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l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e/gu4zQ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v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WMfyGw78ZMA</w:t>
        </w:r>
      </w:hyperlink>
    </w:p>
    <w:p w:rsidR="00E32458" w:rsidRDefault="00E32458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586105</wp:posOffset>
                </wp:positionH>
                <wp:positionV relativeFrom="paragraph">
                  <wp:posOffset>178435</wp:posOffset>
                </wp:positionV>
                <wp:extent cx="579754" cy="598764"/>
                <wp:effectExtent l="0" t="0" r="0" b="0"/>
                <wp:wrapNone/>
                <wp:docPr id="2" name="3D-model 2" descr="Smiling 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6">
                      <am3d:spPr>
                        <a:xfrm>
                          <a:off x="0" y="0"/>
                          <a:ext cx="579754" cy="598764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80938013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1067647" d="1000000"/>
                        <am3d:preTrans dx="0" dy="-2" dz="115353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263239" ay="134783" az="-10328"/>
                        <am3d:postTrans dx="0" dy="0" dz="0"/>
                      </am3d:trans>
                      <am3d:raster rName="Office3DRenderer" rVer="16.0.8326">
                        <am3d:blip r:embed="rId7"/>
                      </am3d:raster>
                      <am3d:objViewport viewportSz="92089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586105</wp:posOffset>
                </wp:positionH>
                <wp:positionV relativeFrom="paragraph">
                  <wp:posOffset>178435</wp:posOffset>
                </wp:positionV>
                <wp:extent cx="579754" cy="598764"/>
                <wp:effectExtent l="0" t="0" r="0" b="0"/>
                <wp:wrapNone/>
                <wp:docPr id="2" name="3D-model 2" descr="Smiling Fac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D-model 2" descr="Smiling Fac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B40A82" w:rsidRDefault="00B40A8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Hvala.</w:t>
      </w:r>
      <w:r w:rsidR="00E80ABB" w:rsidRPr="00E80ABB">
        <w:rPr>
          <w:rFonts w:ascii="Arial" w:hAnsi="Arial" w:cs="Arial"/>
          <w:noProof/>
          <w:sz w:val="28"/>
          <w:szCs w:val="28"/>
        </w:rPr>
        <w:t xml:space="preserve"> </w:t>
      </w:r>
    </w:p>
    <w:p w:rsidR="00E32458" w:rsidRDefault="00E32458" w:rsidP="00C14C92">
      <w:pPr>
        <w:rPr>
          <w:rFonts w:ascii="Arial" w:hAnsi="Arial" w:cs="Arial"/>
          <w:sz w:val="28"/>
          <w:szCs w:val="28"/>
        </w:rPr>
      </w:pPr>
    </w:p>
    <w:p w:rsidR="00B40A82" w:rsidRDefault="00B40A8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rešite</w:t>
      </w:r>
      <w:r w:rsidR="00FC2C13">
        <w:rPr>
          <w:rFonts w:ascii="Arial" w:hAnsi="Arial" w:cs="Arial"/>
          <w:sz w:val="28"/>
          <w:szCs w:val="28"/>
        </w:rPr>
        <w:t xml:space="preserve"> naloge v poglavju </w:t>
      </w:r>
      <w:r w:rsidR="00FC2C13" w:rsidRPr="00E32458">
        <w:rPr>
          <w:rFonts w:ascii="Arial" w:hAnsi="Arial" w:cs="Arial"/>
          <w:b/>
          <w:bCs/>
          <w:i/>
          <w:iCs/>
          <w:sz w:val="28"/>
          <w:szCs w:val="28"/>
        </w:rPr>
        <w:t>Ali sem že mojster?</w:t>
      </w:r>
      <w:r w:rsidR="00FC2C13">
        <w:rPr>
          <w:rFonts w:ascii="Arial" w:hAnsi="Arial" w:cs="Arial"/>
          <w:sz w:val="28"/>
          <w:szCs w:val="28"/>
        </w:rPr>
        <w:t xml:space="preserve"> </w:t>
      </w:r>
      <w:r w:rsidR="00FC2C13">
        <w:rPr>
          <w:rFonts w:ascii="Arial" w:hAnsi="Arial" w:cs="Arial"/>
          <w:sz w:val="28"/>
          <w:szCs w:val="28"/>
        </w:rPr>
        <w:br/>
        <w:t>DZ9 - 4.del.: str. 45 – 49/ 1, 3, 5, 6, 7, 10</w:t>
      </w:r>
    </w:p>
    <w:p w:rsidR="00B40A82" w:rsidRDefault="00FC2C13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reševanju bodite pozorni na:</w:t>
      </w:r>
    </w:p>
    <w:p w:rsidR="00FC2C13" w:rsidRDefault="00FC2C13" w:rsidP="00FC2C13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F82619">
        <w:rPr>
          <w:rFonts w:ascii="Arial" w:hAnsi="Arial" w:cs="Arial"/>
          <w:sz w:val="28"/>
          <w:szCs w:val="28"/>
          <w:u w:val="single"/>
        </w:rPr>
        <w:t>skico</w:t>
      </w:r>
      <w:r>
        <w:rPr>
          <w:rFonts w:ascii="Arial" w:hAnsi="Arial" w:cs="Arial"/>
          <w:sz w:val="28"/>
          <w:szCs w:val="28"/>
        </w:rPr>
        <w:t xml:space="preserve"> z označenimi robovi (naloge 5,6,7,</w:t>
      </w:r>
      <w:r w:rsidR="00F82619">
        <w:rPr>
          <w:rFonts w:ascii="Arial" w:hAnsi="Arial" w:cs="Arial"/>
          <w:sz w:val="28"/>
          <w:szCs w:val="28"/>
        </w:rPr>
        <w:t>10)</w:t>
      </w:r>
    </w:p>
    <w:p w:rsidR="00F82619" w:rsidRDefault="00F82619" w:rsidP="00FC2C13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F82619">
        <w:rPr>
          <w:rFonts w:ascii="Arial" w:hAnsi="Arial" w:cs="Arial"/>
          <w:sz w:val="28"/>
          <w:szCs w:val="28"/>
          <w:u w:val="single"/>
        </w:rPr>
        <w:t>izpis podatkov</w:t>
      </w:r>
      <w:r>
        <w:rPr>
          <w:rFonts w:ascii="Arial" w:hAnsi="Arial" w:cs="Arial"/>
          <w:sz w:val="28"/>
          <w:szCs w:val="28"/>
        </w:rPr>
        <w:t xml:space="preserve"> je nujen</w:t>
      </w:r>
    </w:p>
    <w:p w:rsidR="00FC2C13" w:rsidRDefault="00F82619" w:rsidP="00FC2C13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 uporabljaje dolgih formul, računajte postopno (O, </w:t>
      </w: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>, …) – uporabite vaše tabele s formulami</w:t>
      </w:r>
    </w:p>
    <w:p w:rsidR="00F82619" w:rsidRPr="00F82619" w:rsidRDefault="00F82619" w:rsidP="00F82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Rešene naloge </w:t>
      </w:r>
      <w:r w:rsidRPr="00F82619">
        <w:rPr>
          <w:rFonts w:ascii="Arial" w:hAnsi="Arial" w:cs="Arial"/>
          <w:color w:val="FF0000"/>
          <w:sz w:val="28"/>
          <w:szCs w:val="28"/>
        </w:rPr>
        <w:t>poslikajte</w:t>
      </w:r>
      <w:r>
        <w:rPr>
          <w:rFonts w:ascii="Arial" w:hAnsi="Arial" w:cs="Arial"/>
          <w:sz w:val="28"/>
          <w:szCs w:val="28"/>
        </w:rPr>
        <w:t xml:space="preserve"> in mi jih </w:t>
      </w:r>
      <w:r w:rsidRPr="00F82619">
        <w:rPr>
          <w:rFonts w:ascii="Arial" w:hAnsi="Arial" w:cs="Arial"/>
          <w:color w:val="FF0000"/>
          <w:sz w:val="28"/>
          <w:szCs w:val="28"/>
        </w:rPr>
        <w:t>pošljite</w:t>
      </w:r>
      <w:r>
        <w:rPr>
          <w:rFonts w:ascii="Arial" w:hAnsi="Arial" w:cs="Arial"/>
          <w:sz w:val="28"/>
          <w:szCs w:val="28"/>
        </w:rPr>
        <w:t xml:space="preserve"> v pregled na naslov </w:t>
      </w:r>
      <w:hyperlink r:id="rId8" w:history="1">
        <w:r w:rsidRPr="00B61954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  <w:r>
        <w:rPr>
          <w:rFonts w:ascii="Arial" w:hAnsi="Arial" w:cs="Arial"/>
          <w:sz w:val="28"/>
          <w:szCs w:val="28"/>
        </w:rPr>
        <w:t>.  Vsakemu bom zapisala povratno informacijo o pravilnosti rešenih nalog.</w:t>
      </w:r>
    </w:p>
    <w:p w:rsidR="00F82619" w:rsidRDefault="00F82619">
      <w:pPr>
        <w:rPr>
          <w:rFonts w:ascii="Arial" w:hAnsi="Arial" w:cs="Arial"/>
          <w:sz w:val="28"/>
          <w:szCs w:val="28"/>
        </w:rPr>
      </w:pPr>
    </w:p>
    <w:sectPr w:rsidR="00F82619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3E5"/>
    <w:multiLevelType w:val="hybridMultilevel"/>
    <w:tmpl w:val="ECF88ED8"/>
    <w:lvl w:ilvl="0" w:tplc="9E9C4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5026B"/>
    <w:rsid w:val="001A5D19"/>
    <w:rsid w:val="001B68AD"/>
    <w:rsid w:val="001F195C"/>
    <w:rsid w:val="002272F9"/>
    <w:rsid w:val="00240BCE"/>
    <w:rsid w:val="00241E25"/>
    <w:rsid w:val="00264766"/>
    <w:rsid w:val="002657C4"/>
    <w:rsid w:val="002D073D"/>
    <w:rsid w:val="002E6F7B"/>
    <w:rsid w:val="003017E6"/>
    <w:rsid w:val="0036366A"/>
    <w:rsid w:val="00412514"/>
    <w:rsid w:val="00415A0E"/>
    <w:rsid w:val="004374C8"/>
    <w:rsid w:val="004532C5"/>
    <w:rsid w:val="00461927"/>
    <w:rsid w:val="00472379"/>
    <w:rsid w:val="00481E75"/>
    <w:rsid w:val="00482B7F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2BD4"/>
    <w:rsid w:val="00585BBC"/>
    <w:rsid w:val="005960EA"/>
    <w:rsid w:val="005C44B2"/>
    <w:rsid w:val="0061271C"/>
    <w:rsid w:val="00653555"/>
    <w:rsid w:val="00656BFA"/>
    <w:rsid w:val="006C4F81"/>
    <w:rsid w:val="006E3005"/>
    <w:rsid w:val="007342A8"/>
    <w:rsid w:val="007672DA"/>
    <w:rsid w:val="00786D8B"/>
    <w:rsid w:val="007B3EAE"/>
    <w:rsid w:val="007C160F"/>
    <w:rsid w:val="007C3973"/>
    <w:rsid w:val="007E081B"/>
    <w:rsid w:val="007F47D0"/>
    <w:rsid w:val="0080553C"/>
    <w:rsid w:val="00834A1F"/>
    <w:rsid w:val="008373DF"/>
    <w:rsid w:val="00841F0D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960EB"/>
    <w:rsid w:val="00AF61A4"/>
    <w:rsid w:val="00B1065D"/>
    <w:rsid w:val="00B40A82"/>
    <w:rsid w:val="00B66456"/>
    <w:rsid w:val="00B70CFE"/>
    <w:rsid w:val="00B87422"/>
    <w:rsid w:val="00BF32C2"/>
    <w:rsid w:val="00C14C92"/>
    <w:rsid w:val="00C405F8"/>
    <w:rsid w:val="00C45695"/>
    <w:rsid w:val="00C64006"/>
    <w:rsid w:val="00C91444"/>
    <w:rsid w:val="00C96C3A"/>
    <w:rsid w:val="00CC0676"/>
    <w:rsid w:val="00CC1003"/>
    <w:rsid w:val="00D06CE3"/>
    <w:rsid w:val="00D23E17"/>
    <w:rsid w:val="00DA27EC"/>
    <w:rsid w:val="00E123D2"/>
    <w:rsid w:val="00E269F5"/>
    <w:rsid w:val="00E32458"/>
    <w:rsid w:val="00E328B7"/>
    <w:rsid w:val="00E80ABB"/>
    <w:rsid w:val="00E82CBB"/>
    <w:rsid w:val="00EB2996"/>
    <w:rsid w:val="00F0158F"/>
    <w:rsid w:val="00F270AA"/>
    <w:rsid w:val="00F7275E"/>
    <w:rsid w:val="00F75694"/>
    <w:rsid w:val="00F82619"/>
    <w:rsid w:val="00FB3030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457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radose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7/06/relationships/model3d" Target="media/model3d1.glb"/><Relationship Id="rId5" Type="http://schemas.openxmlformats.org/officeDocument/2006/relationships/hyperlink" Target="https://forms.gle/gu4zQvWMfyGw78Z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2020-04-07T14:16:00Z</dcterms:created>
  <dcterms:modified xsi:type="dcterms:W3CDTF">2020-04-16T15:06:00Z</dcterms:modified>
</cp:coreProperties>
</file>