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B48" w:rsidRPr="00034FDA" w:rsidRDefault="00E54180" w:rsidP="00152E1C">
      <w:pPr>
        <w:rPr>
          <w:rFonts w:ascii="Comic Sans MS" w:hAnsi="Comic Sans MS"/>
          <w:b/>
          <w:sz w:val="32"/>
          <w:szCs w:val="24"/>
        </w:rPr>
      </w:pPr>
      <w:r>
        <w:rPr>
          <w:rFonts w:ascii="Comic Sans MS" w:hAnsi="Comic Sans MS"/>
          <w:b/>
          <w:sz w:val="32"/>
          <w:szCs w:val="24"/>
        </w:rPr>
        <w:t xml:space="preserve">Spletne povezave do </w:t>
      </w:r>
      <w:r w:rsidR="00F21B48" w:rsidRPr="00034FDA">
        <w:rPr>
          <w:rFonts w:ascii="Comic Sans MS" w:hAnsi="Comic Sans MS"/>
          <w:b/>
          <w:sz w:val="32"/>
          <w:szCs w:val="24"/>
        </w:rPr>
        <w:t>nalog za utrjevanje snovi</w:t>
      </w:r>
      <w:r w:rsidR="00F21B48" w:rsidRPr="00034FDA">
        <w:rPr>
          <w:rFonts w:ascii="DejaVu Sans" w:hAnsi="DejaVu Sans" w:cs="DejaVu Sans"/>
          <w:bCs/>
          <w:sz w:val="28"/>
        </w:rPr>
        <w:t xml:space="preserve"> </w:t>
      </w:r>
    </w:p>
    <w:p w:rsidR="00F21B48" w:rsidRDefault="00F21B48" w:rsidP="00152E1C">
      <w:pPr>
        <w:spacing w:after="0" w:line="240" w:lineRule="auto"/>
        <w:rPr>
          <w:rFonts w:ascii="DejaVu Sans" w:hAnsi="DejaVu Sans" w:cs="DejaVu Sans"/>
          <w:b/>
          <w:sz w:val="24"/>
          <w:szCs w:val="24"/>
        </w:rPr>
      </w:pPr>
      <w:r w:rsidRPr="008E7664">
        <w:rPr>
          <w:rFonts w:ascii="DejaVu Sans" w:hAnsi="DejaVu Sans" w:cs="DejaVu Sans"/>
          <w:b/>
          <w:sz w:val="24"/>
          <w:szCs w:val="24"/>
        </w:rPr>
        <w:t xml:space="preserve">Naloge </w:t>
      </w:r>
      <w:r>
        <w:rPr>
          <w:rFonts w:ascii="DejaVu Sans" w:hAnsi="DejaVu Sans" w:cs="DejaVu Sans"/>
          <w:b/>
          <w:sz w:val="24"/>
          <w:szCs w:val="24"/>
        </w:rPr>
        <w:t>iz matematike, slovenščine in spoznavanja okolja najdete na spodnjih spletnih povezavah</w:t>
      </w:r>
      <w:r w:rsidRPr="008E7664">
        <w:rPr>
          <w:rFonts w:ascii="DejaVu Sans" w:hAnsi="DejaVu Sans" w:cs="DejaVu Sans"/>
          <w:b/>
          <w:sz w:val="24"/>
          <w:szCs w:val="24"/>
        </w:rPr>
        <w:t xml:space="preserve">: </w:t>
      </w:r>
    </w:p>
    <w:p w:rsidR="00F21B48" w:rsidRPr="008E7664" w:rsidRDefault="00F21B48" w:rsidP="00152E1C">
      <w:pPr>
        <w:spacing w:after="0" w:line="240" w:lineRule="auto"/>
        <w:rPr>
          <w:rFonts w:ascii="DejaVu Sans" w:hAnsi="DejaVu Sans" w:cs="DejaVu Sans"/>
          <w:b/>
          <w:sz w:val="24"/>
          <w:szCs w:val="24"/>
        </w:rPr>
      </w:pPr>
    </w:p>
    <w:p w:rsidR="00F21B48" w:rsidRPr="00434034" w:rsidRDefault="00652E5A" w:rsidP="00152E1C">
      <w:pPr>
        <w:pStyle w:val="Odstavekseznama"/>
        <w:numPr>
          <w:ilvl w:val="0"/>
          <w:numId w:val="1"/>
        </w:numPr>
        <w:spacing w:after="0" w:line="240" w:lineRule="auto"/>
        <w:rPr>
          <w:rFonts w:ascii="DejaVu Sans" w:hAnsi="DejaVu Sans" w:cs="DejaVu Sans"/>
          <w:bCs/>
          <w:sz w:val="24"/>
          <w:szCs w:val="24"/>
        </w:rPr>
      </w:pPr>
      <w:hyperlink r:id="rId5" w:history="1">
        <w:r w:rsidR="00F21B48" w:rsidRPr="00434034">
          <w:rPr>
            <w:rStyle w:val="Hiperpovezava"/>
            <w:rFonts w:ascii="DejaVu Sans" w:hAnsi="DejaVu Sans" w:cs="DejaVu Sans"/>
            <w:bCs/>
            <w:sz w:val="24"/>
            <w:szCs w:val="24"/>
          </w:rPr>
          <w:t>www.lilibi.si</w:t>
        </w:r>
      </w:hyperlink>
      <w:r w:rsidR="009002C9">
        <w:rPr>
          <w:rFonts w:ascii="DejaVu Sans" w:hAnsi="DejaVu Sans" w:cs="DejaVu Sans"/>
          <w:bCs/>
          <w:sz w:val="24"/>
          <w:szCs w:val="24"/>
        </w:rPr>
        <w:t xml:space="preserve"> (Dostop možen z registracijo</w:t>
      </w:r>
      <w:bookmarkStart w:id="0" w:name="_GoBack"/>
      <w:bookmarkEnd w:id="0"/>
      <w:r w:rsidR="00F21B48" w:rsidRPr="00434034">
        <w:rPr>
          <w:rFonts w:ascii="DejaVu Sans" w:hAnsi="DejaVu Sans" w:cs="DejaVu Sans"/>
          <w:bCs/>
          <w:sz w:val="24"/>
          <w:szCs w:val="24"/>
        </w:rPr>
        <w:t>)</w:t>
      </w:r>
    </w:p>
    <w:p w:rsidR="00F21B48" w:rsidRPr="00434034" w:rsidRDefault="00F21B48" w:rsidP="00152E1C">
      <w:pPr>
        <w:spacing w:after="0" w:line="240" w:lineRule="auto"/>
        <w:rPr>
          <w:rFonts w:ascii="DejaVu Sans" w:hAnsi="DejaVu Sans" w:cs="DejaVu Sans"/>
          <w:bCs/>
          <w:sz w:val="24"/>
          <w:szCs w:val="24"/>
        </w:rPr>
      </w:pPr>
    </w:p>
    <w:p w:rsidR="00F21B48" w:rsidRPr="00434034" w:rsidRDefault="00652E5A" w:rsidP="00152E1C">
      <w:pPr>
        <w:pStyle w:val="Odstavekseznama"/>
        <w:numPr>
          <w:ilvl w:val="0"/>
          <w:numId w:val="1"/>
        </w:numPr>
        <w:spacing w:after="0" w:line="240" w:lineRule="auto"/>
        <w:rPr>
          <w:rFonts w:ascii="DejaVu Sans" w:hAnsi="DejaVu Sans" w:cs="DejaVu Sans"/>
          <w:bCs/>
          <w:sz w:val="24"/>
          <w:szCs w:val="24"/>
        </w:rPr>
      </w:pPr>
      <w:hyperlink r:id="rId6" w:history="1">
        <w:r w:rsidR="00F21B48" w:rsidRPr="00434034">
          <w:rPr>
            <w:rStyle w:val="Hiperpovezava"/>
            <w:rFonts w:ascii="DejaVu Sans" w:hAnsi="DejaVu Sans" w:cs="DejaVu Sans"/>
            <w:bCs/>
            <w:sz w:val="24"/>
            <w:szCs w:val="24"/>
          </w:rPr>
          <w:t>https://interaktivne-vaje.si/</w:t>
        </w:r>
      </w:hyperlink>
      <w:r w:rsidR="00F21B48" w:rsidRPr="00434034">
        <w:rPr>
          <w:rFonts w:ascii="DejaVu Sans" w:hAnsi="DejaVu Sans" w:cs="DejaVu Sans"/>
          <w:bCs/>
          <w:sz w:val="24"/>
          <w:szCs w:val="24"/>
        </w:rPr>
        <w:t xml:space="preserve">  </w:t>
      </w:r>
      <w:r w:rsidR="009002C9">
        <w:rPr>
          <w:rFonts w:ascii="DejaVu Sans" w:hAnsi="DejaVu Sans" w:cs="DejaVu Sans"/>
          <w:bCs/>
          <w:sz w:val="24"/>
          <w:szCs w:val="24"/>
        </w:rPr>
        <w:t>(Dostop možen brez registracije</w:t>
      </w:r>
      <w:r w:rsidR="00F21B48" w:rsidRPr="00434034">
        <w:rPr>
          <w:rFonts w:ascii="DejaVu Sans" w:hAnsi="DejaVu Sans" w:cs="DejaVu Sans"/>
          <w:bCs/>
          <w:sz w:val="24"/>
          <w:szCs w:val="24"/>
        </w:rPr>
        <w:t>)</w:t>
      </w:r>
    </w:p>
    <w:p w:rsidR="00F21B48" w:rsidRPr="00434034" w:rsidRDefault="00F21B48" w:rsidP="00152E1C">
      <w:pPr>
        <w:spacing w:after="0" w:line="240" w:lineRule="auto"/>
        <w:rPr>
          <w:rFonts w:ascii="DejaVu Sans" w:hAnsi="DejaVu Sans" w:cs="DejaVu Sans"/>
          <w:bCs/>
          <w:sz w:val="24"/>
          <w:szCs w:val="24"/>
        </w:rPr>
      </w:pPr>
    </w:p>
    <w:p w:rsidR="00F21B48" w:rsidRDefault="00652E5A" w:rsidP="00152E1C">
      <w:pPr>
        <w:pStyle w:val="Odstavekseznama"/>
        <w:numPr>
          <w:ilvl w:val="0"/>
          <w:numId w:val="1"/>
        </w:numPr>
        <w:spacing w:after="0" w:line="240" w:lineRule="auto"/>
        <w:rPr>
          <w:rFonts w:ascii="DejaVu Sans" w:hAnsi="DejaVu Sans" w:cs="DejaVu Sans"/>
          <w:bCs/>
          <w:sz w:val="24"/>
          <w:szCs w:val="24"/>
        </w:rPr>
      </w:pPr>
      <w:hyperlink r:id="rId7" w:history="1">
        <w:r w:rsidR="00F21B48" w:rsidRPr="00434034">
          <w:rPr>
            <w:rStyle w:val="Hiperpovezava"/>
            <w:rFonts w:ascii="DejaVu Sans" w:hAnsi="DejaVu Sans" w:cs="DejaVu Sans"/>
            <w:bCs/>
            <w:sz w:val="24"/>
            <w:szCs w:val="24"/>
          </w:rPr>
          <w:t>https://www.ucimse.com/</w:t>
        </w:r>
      </w:hyperlink>
      <w:r w:rsidR="009002C9">
        <w:rPr>
          <w:rFonts w:ascii="DejaVu Sans" w:hAnsi="DejaVu Sans" w:cs="DejaVu Sans"/>
          <w:bCs/>
          <w:sz w:val="24"/>
          <w:szCs w:val="24"/>
        </w:rPr>
        <w:t xml:space="preserve">   (Dostop možen z registracijo</w:t>
      </w:r>
      <w:r w:rsidR="00F21B48">
        <w:rPr>
          <w:rFonts w:ascii="DejaVu Sans" w:hAnsi="DejaVu Sans" w:cs="DejaVu Sans"/>
          <w:bCs/>
          <w:sz w:val="24"/>
          <w:szCs w:val="24"/>
        </w:rPr>
        <w:t>)</w:t>
      </w:r>
    </w:p>
    <w:p w:rsidR="00F425C9" w:rsidRDefault="00F425C9" w:rsidP="00F425C9">
      <w:pPr>
        <w:pStyle w:val="Odstavekseznama"/>
        <w:rPr>
          <w:rFonts w:ascii="DejaVu Sans" w:hAnsi="DejaVu Sans" w:cs="DejaVu Sans"/>
          <w:bCs/>
          <w:sz w:val="24"/>
          <w:szCs w:val="24"/>
        </w:rPr>
      </w:pPr>
    </w:p>
    <w:p w:rsidR="00F425C9" w:rsidRPr="00434034" w:rsidRDefault="00652E5A" w:rsidP="00F425C9">
      <w:pPr>
        <w:pStyle w:val="Odstavekseznama"/>
        <w:numPr>
          <w:ilvl w:val="0"/>
          <w:numId w:val="1"/>
        </w:numPr>
        <w:spacing w:after="0" w:line="240" w:lineRule="auto"/>
        <w:rPr>
          <w:rFonts w:ascii="DejaVu Sans" w:hAnsi="DejaVu Sans" w:cs="DejaVu Sans"/>
          <w:bCs/>
          <w:sz w:val="24"/>
          <w:szCs w:val="24"/>
        </w:rPr>
      </w:pPr>
      <w:hyperlink r:id="rId8" w:history="1">
        <w:r w:rsidR="00F425C9" w:rsidRPr="00FA498F">
          <w:rPr>
            <w:rStyle w:val="Hiperpovezava"/>
            <w:rFonts w:ascii="DejaVu Sans" w:hAnsi="DejaVu Sans" w:cs="DejaVu Sans"/>
            <w:bCs/>
            <w:sz w:val="24"/>
            <w:szCs w:val="24"/>
          </w:rPr>
          <w:t>http://sl.lefo.net/</w:t>
        </w:r>
      </w:hyperlink>
      <w:r w:rsidR="00F425C9">
        <w:rPr>
          <w:rFonts w:ascii="DejaVu Sans" w:hAnsi="DejaVu Sans" w:cs="DejaVu Sans"/>
          <w:bCs/>
          <w:sz w:val="24"/>
          <w:szCs w:val="24"/>
        </w:rPr>
        <w:t xml:space="preserve"> (Dostop možen brez registracije)</w:t>
      </w:r>
    </w:p>
    <w:p w:rsidR="00F21B48" w:rsidRDefault="00F21B48" w:rsidP="00152E1C">
      <w:pPr>
        <w:spacing w:after="0" w:line="240" w:lineRule="auto"/>
        <w:rPr>
          <w:rFonts w:ascii="DejaVu Sans" w:hAnsi="DejaVu Sans" w:cs="DejaVu Sans"/>
          <w:bCs/>
          <w:sz w:val="24"/>
          <w:szCs w:val="24"/>
        </w:rPr>
      </w:pPr>
    </w:p>
    <w:p w:rsidR="00441834" w:rsidRPr="00441834" w:rsidRDefault="00441834" w:rsidP="00152E1C">
      <w:pPr>
        <w:spacing w:after="0" w:line="240" w:lineRule="auto"/>
        <w:rPr>
          <w:rFonts w:ascii="DejaVu Sans" w:hAnsi="DejaVu Sans" w:cs="DejaVu Sans"/>
          <w:b/>
          <w:sz w:val="24"/>
          <w:szCs w:val="24"/>
        </w:rPr>
      </w:pPr>
      <w:r w:rsidRPr="00441834">
        <w:rPr>
          <w:rFonts w:ascii="DejaVu Sans" w:hAnsi="DejaVu Sans" w:cs="DejaVu Sans"/>
          <w:b/>
          <w:bCs/>
          <w:sz w:val="24"/>
          <w:szCs w:val="24"/>
        </w:rPr>
        <w:t>Pravljice za branje in poslušanje</w:t>
      </w:r>
      <w:r>
        <w:rPr>
          <w:rFonts w:ascii="DejaVu Sans" w:hAnsi="DejaVu Sans" w:cs="DejaVu Sans"/>
          <w:b/>
          <w:bCs/>
          <w:sz w:val="24"/>
          <w:szCs w:val="24"/>
        </w:rPr>
        <w:t>:</w:t>
      </w:r>
    </w:p>
    <w:p w:rsidR="0093320A" w:rsidRPr="00D673DC" w:rsidRDefault="0093320A" w:rsidP="00D673DC">
      <w:pPr>
        <w:spacing w:after="0" w:line="240" w:lineRule="auto"/>
        <w:rPr>
          <w:rFonts w:ascii="DejaVu Sans" w:hAnsi="DejaVu Sans" w:cs="DejaVu Sans"/>
          <w:bCs/>
          <w:sz w:val="24"/>
          <w:szCs w:val="24"/>
        </w:rPr>
      </w:pPr>
    </w:p>
    <w:p w:rsidR="00F21B48" w:rsidRDefault="00652E5A" w:rsidP="0093320A">
      <w:pPr>
        <w:pStyle w:val="Odstavekseznama"/>
        <w:numPr>
          <w:ilvl w:val="0"/>
          <w:numId w:val="3"/>
        </w:numPr>
        <w:spacing w:after="0" w:line="240" w:lineRule="auto"/>
        <w:rPr>
          <w:rFonts w:ascii="DejaVu Sans" w:hAnsi="DejaVu Sans" w:cs="DejaVu Sans"/>
          <w:bCs/>
          <w:sz w:val="24"/>
          <w:szCs w:val="24"/>
        </w:rPr>
      </w:pPr>
      <w:hyperlink r:id="rId9" w:history="1">
        <w:r w:rsidR="0093320A" w:rsidRPr="00FA498F">
          <w:rPr>
            <w:rStyle w:val="Hiperpovezava"/>
            <w:rFonts w:ascii="DejaVu Sans" w:hAnsi="DejaVu Sans" w:cs="DejaVu Sans"/>
            <w:bCs/>
            <w:sz w:val="24"/>
            <w:szCs w:val="24"/>
          </w:rPr>
          <w:t>https://eknjige-junior.si/seznam-knjig/?fbclid=IwAR3g3hhLvufZXCMA9fdiYivgBY6LD90daOFTID3080pZWpxUSOAjmB0HtgQ</w:t>
        </w:r>
      </w:hyperlink>
      <w:r w:rsidR="0093320A">
        <w:rPr>
          <w:rFonts w:ascii="DejaVu Sans" w:hAnsi="DejaVu Sans" w:cs="DejaVu Sans"/>
          <w:bCs/>
          <w:sz w:val="24"/>
          <w:szCs w:val="24"/>
        </w:rPr>
        <w:t xml:space="preserve"> (</w:t>
      </w:r>
      <w:r w:rsidR="009002C9">
        <w:rPr>
          <w:rFonts w:ascii="DejaVu Sans" w:hAnsi="DejaVu Sans" w:cs="DejaVu Sans"/>
          <w:bCs/>
          <w:sz w:val="24"/>
          <w:szCs w:val="24"/>
        </w:rPr>
        <w:t>Povezava do pravljic z nalogami</w:t>
      </w:r>
      <w:r w:rsidR="0093320A">
        <w:rPr>
          <w:rFonts w:ascii="DejaVu Sans" w:hAnsi="DejaVu Sans" w:cs="DejaVu Sans"/>
          <w:bCs/>
          <w:sz w:val="24"/>
          <w:szCs w:val="24"/>
        </w:rPr>
        <w:t>)</w:t>
      </w:r>
    </w:p>
    <w:p w:rsidR="00441834" w:rsidRPr="00034FDA" w:rsidRDefault="00441834" w:rsidP="00441834">
      <w:pPr>
        <w:pStyle w:val="Odstavekseznama"/>
        <w:spacing w:after="0" w:line="240" w:lineRule="auto"/>
        <w:rPr>
          <w:rFonts w:ascii="DejaVu Sans" w:hAnsi="DejaVu Sans" w:cs="DejaVu Sans"/>
          <w:bCs/>
          <w:sz w:val="24"/>
          <w:szCs w:val="24"/>
        </w:rPr>
      </w:pPr>
    </w:p>
    <w:p w:rsidR="00441834" w:rsidRPr="00034FDA" w:rsidRDefault="00652E5A" w:rsidP="00441834">
      <w:pPr>
        <w:pStyle w:val="Odstavekseznama"/>
        <w:numPr>
          <w:ilvl w:val="0"/>
          <w:numId w:val="3"/>
        </w:numPr>
        <w:spacing w:after="0" w:line="240" w:lineRule="auto"/>
        <w:rPr>
          <w:rFonts w:ascii="DejaVu Sans" w:hAnsi="DejaVu Sans" w:cs="DejaVu Sans"/>
          <w:bCs/>
          <w:sz w:val="28"/>
          <w:szCs w:val="28"/>
        </w:rPr>
      </w:pPr>
      <w:hyperlink r:id="rId10" w:history="1">
        <w:r w:rsidR="00441834" w:rsidRPr="00034FDA">
          <w:rPr>
            <w:rStyle w:val="Hiperpovezava"/>
            <w:rFonts w:ascii="DejaVu Sans" w:hAnsi="DejaVu Sans" w:cs="DejaVu Sans"/>
            <w:sz w:val="24"/>
            <w:szCs w:val="24"/>
          </w:rPr>
          <w:t>https://otroski.rtvslo.si/lahko-noc-otroci/pravljice</w:t>
        </w:r>
      </w:hyperlink>
      <w:r w:rsidR="00441834">
        <w:rPr>
          <w:rFonts w:ascii="DejaVu Sans" w:hAnsi="DejaVu Sans" w:cs="DejaVu Sans"/>
          <w:sz w:val="24"/>
          <w:szCs w:val="24"/>
        </w:rPr>
        <w:t xml:space="preserve"> </w:t>
      </w:r>
      <w:r w:rsidR="009002C9">
        <w:rPr>
          <w:rFonts w:ascii="DejaVu Sans" w:hAnsi="DejaVu Sans" w:cs="DejaVu Sans"/>
          <w:sz w:val="24"/>
          <w:szCs w:val="24"/>
        </w:rPr>
        <w:t>(P</w:t>
      </w:r>
      <w:r w:rsidR="00441834">
        <w:rPr>
          <w:rFonts w:ascii="DejaVu Sans" w:hAnsi="DejaVu Sans" w:cs="DejaVu Sans"/>
          <w:sz w:val="24"/>
          <w:szCs w:val="24"/>
        </w:rPr>
        <w:t>ravljice za lahko noč</w:t>
      </w:r>
      <w:r w:rsidR="009002C9">
        <w:rPr>
          <w:rFonts w:ascii="DejaVu Sans" w:hAnsi="DejaVu Sans" w:cs="DejaVu Sans"/>
          <w:sz w:val="24"/>
          <w:szCs w:val="24"/>
        </w:rPr>
        <w:t>)</w:t>
      </w:r>
    </w:p>
    <w:p w:rsidR="00F21B48" w:rsidRPr="00434034" w:rsidRDefault="00F21B48" w:rsidP="00152E1C">
      <w:pPr>
        <w:spacing w:after="0" w:line="240" w:lineRule="auto"/>
        <w:rPr>
          <w:rFonts w:ascii="DejaVu Sans" w:hAnsi="DejaVu Sans" w:cs="DejaVu Sans"/>
          <w:bCs/>
          <w:sz w:val="24"/>
          <w:szCs w:val="24"/>
        </w:rPr>
      </w:pPr>
    </w:p>
    <w:p w:rsidR="00F21B48" w:rsidRDefault="00F21B48"/>
    <w:sectPr w:rsidR="00F21B48" w:rsidSect="00827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Trebuchet MS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A6FA4"/>
    <w:multiLevelType w:val="hybridMultilevel"/>
    <w:tmpl w:val="ED7C4052"/>
    <w:lvl w:ilvl="0" w:tplc="E7960A9E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6E3D9A"/>
    <w:multiLevelType w:val="hybridMultilevel"/>
    <w:tmpl w:val="0F2ECC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C1FEB"/>
    <w:multiLevelType w:val="hybridMultilevel"/>
    <w:tmpl w:val="B694ECA0"/>
    <w:lvl w:ilvl="0" w:tplc="E7960A9E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E1C"/>
    <w:rsid w:val="00034FDA"/>
    <w:rsid w:val="00120322"/>
    <w:rsid w:val="00152E1C"/>
    <w:rsid w:val="00295A7C"/>
    <w:rsid w:val="00434034"/>
    <w:rsid w:val="00441834"/>
    <w:rsid w:val="00490386"/>
    <w:rsid w:val="00652E5A"/>
    <w:rsid w:val="006F3A6B"/>
    <w:rsid w:val="006F7C6A"/>
    <w:rsid w:val="008276DE"/>
    <w:rsid w:val="008E7664"/>
    <w:rsid w:val="009002C9"/>
    <w:rsid w:val="0093320A"/>
    <w:rsid w:val="009A3D5C"/>
    <w:rsid w:val="00D466BF"/>
    <w:rsid w:val="00D673DC"/>
    <w:rsid w:val="00E54180"/>
    <w:rsid w:val="00F21B48"/>
    <w:rsid w:val="00F425C9"/>
    <w:rsid w:val="00FF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5AB888"/>
  <w15:docId w15:val="{89ACDC71-9A62-4DDD-BF3F-717E2AD8E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52E1C"/>
    <w:pPr>
      <w:spacing w:after="160" w:line="259" w:lineRule="auto"/>
    </w:pPr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152E1C"/>
    <w:pPr>
      <w:ind w:left="720"/>
      <w:contextualSpacing/>
    </w:pPr>
  </w:style>
  <w:style w:type="character" w:styleId="Hiperpovezava">
    <w:name w:val="Hyperlink"/>
    <w:basedOn w:val="Privzetapisavaodstavka"/>
    <w:uiPriority w:val="99"/>
    <w:rsid w:val="00152E1C"/>
    <w:rPr>
      <w:rFonts w:cs="Times New Roman"/>
      <w:color w:val="0563C1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E541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.lefo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cimse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aktivne-vaje.s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ilibi.si" TargetMode="External"/><Relationship Id="rId10" Type="http://schemas.openxmlformats.org/officeDocument/2006/relationships/hyperlink" Target="https://otroski.rtvslo.si/lahko-noc-otroci/pravlj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knjige-junior.si/seznam-knjig/?fbclid=IwAR3g3hhLvufZXCMA9fdiYivgBY6LD90daOFTID3080pZWpxUSOAjmB0Htg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Spletne povezave do koristnih nalog za utrjevanje snovi</vt:lpstr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Spletne povezave do koristnih nalog za utrjevanje snovi</dc:title>
  <dc:subject/>
  <dc:creator>terbuc.jernej@gmail.com</dc:creator>
  <cp:keywords/>
  <dc:description/>
  <cp:lastModifiedBy>Luka</cp:lastModifiedBy>
  <cp:revision>2</cp:revision>
  <dcterms:created xsi:type="dcterms:W3CDTF">2020-03-22T19:07:00Z</dcterms:created>
  <dcterms:modified xsi:type="dcterms:W3CDTF">2020-03-22T19:07:00Z</dcterms:modified>
</cp:coreProperties>
</file>