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8C" w:rsidRPr="009C498C" w:rsidRDefault="009C498C" w:rsidP="009C49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r w:rsidRPr="009C498C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Pečena prosena kaša z domačo albuminsko skuto in semeni. </w:t>
      </w:r>
      <w:bookmarkStart w:id="0" w:name="_GoBack"/>
      <w:bookmarkEnd w:id="0"/>
      <w:r w:rsidRPr="009C498C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br/>
      </w:r>
      <w:hyperlink r:id="rId4" w:tgtFrame="_blank" w:history="1">
        <w:r w:rsidRPr="009C498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sl-SI"/>
          </w:rPr>
          <w:t>https://we.tl/b-m74TiiNnrw</w:t>
        </w:r>
      </w:hyperlink>
    </w:p>
    <w:p w:rsidR="009C498C" w:rsidRPr="009C498C" w:rsidRDefault="009C498C" w:rsidP="009C49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r w:rsidRPr="009C498C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> </w:t>
      </w:r>
    </w:p>
    <w:p w:rsidR="00FC502D" w:rsidRDefault="00FC502D"/>
    <w:sectPr w:rsidR="00FC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8C"/>
    <w:rsid w:val="009C498C"/>
    <w:rsid w:val="009D00AC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1E9F"/>
  <w15:chartTrackingRefBased/>
  <w15:docId w15:val="{3CEA0743-C085-4A42-AF39-9575F668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b-m74TiiNnr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2020-04-07T15:24:00Z</dcterms:created>
  <dcterms:modified xsi:type="dcterms:W3CDTF">2020-04-07T15:25:00Z</dcterms:modified>
</cp:coreProperties>
</file>